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CAF6D">
      <w:pPr>
        <w:snapToGrid/>
        <w:spacing w:line="240" w:lineRule="auto"/>
        <w:rPr>
          <w:rFonts w:ascii="黑体" w:hAnsi="黑体" w:eastAsia="黑体" w:cs="黑体"/>
          <w:sz w:val="32"/>
          <w:szCs w:val="40"/>
        </w:rPr>
      </w:pPr>
      <w:r>
        <w:rPr>
          <w:rFonts w:hint="eastAsia" w:ascii="黑体" w:hAnsi="黑体" w:eastAsia="黑体" w:cs="黑体"/>
          <w:sz w:val="32"/>
          <w:szCs w:val="40"/>
        </w:rPr>
        <w:t>附件2</w:t>
      </w:r>
    </w:p>
    <w:p w14:paraId="3A74DFF1">
      <w:pPr>
        <w:snapToGrid/>
        <w:jc w:val="center"/>
        <w:rPr>
          <w:rFonts w:hint="eastAsia" w:ascii="方正小标宋_GBK" w:hAnsi="黑体" w:eastAsia="方正小标宋_GBK" w:cs="方正小标宋_GBK"/>
          <w:sz w:val="44"/>
          <w:szCs w:val="44"/>
        </w:rPr>
      </w:pPr>
      <w:r>
        <w:rPr>
          <w:rFonts w:hint="eastAsia" w:ascii="方正小标宋_GBK" w:hAnsi="黑体" w:eastAsia="方正小标宋_GBK" w:cs="方正小标宋_GBK"/>
          <w:sz w:val="44"/>
          <w:szCs w:val="44"/>
        </w:rPr>
        <w:t>创新平台年度工作报告（参考提纲）</w:t>
      </w:r>
    </w:p>
    <w:p w14:paraId="5CA674AB">
      <w:pPr>
        <w:snapToGrid w:val="0"/>
        <w:spacing w:beforeAutospacing="0" w:afterAutospacing="0"/>
        <w:ind w:firstLine="4424" w:firstLineChars="1400"/>
        <w:rPr>
          <w:rFonts w:ascii="Calibri" w:hAnsi="Calibri" w:eastAsia="楷体_GB2312" w:cs="Times New Roman"/>
          <w:sz w:val="32"/>
          <w:szCs w:val="40"/>
        </w:rPr>
      </w:pPr>
      <w:r>
        <w:rPr>
          <w:rFonts w:hint="eastAsia" w:ascii="Calibri" w:hAnsi="Calibri" w:eastAsia="楷体_GB2312" w:cs="Times New Roman"/>
          <w:sz w:val="32"/>
          <w:szCs w:val="40"/>
        </w:rPr>
        <w:t>平台类别：</w:t>
      </w:r>
    </w:p>
    <w:p w14:paraId="4AFC3CC5">
      <w:pPr>
        <w:snapToGrid w:val="0"/>
        <w:ind w:firstLine="5056" w:firstLineChars="1600"/>
        <w:jc w:val="left"/>
        <w:rPr>
          <w:rFonts w:ascii="Calibri" w:hAnsi="Calibri" w:eastAsia="楷体_GB2312" w:cs="Times New Roman"/>
          <w:sz w:val="32"/>
          <w:szCs w:val="40"/>
        </w:rPr>
      </w:pPr>
      <w:r>
        <w:rPr>
          <w:rFonts w:ascii="Times New Roman" w:hAnsi="Times New Roman" w:eastAsia="楷体_GB2312" w:cs="Times New Roman"/>
          <w:sz w:val="32"/>
          <w:szCs w:val="40"/>
        </w:rPr>
        <w:t>□安徽</w:t>
      </w:r>
      <w:r>
        <w:rPr>
          <w:rFonts w:hint="eastAsia" w:ascii="Calibri" w:hAnsi="Calibri" w:eastAsia="楷体_GB2312" w:cs="Times New Roman"/>
          <w:sz w:val="32"/>
          <w:szCs w:val="40"/>
        </w:rPr>
        <w:t xml:space="preserve">省实验室 </w:t>
      </w:r>
    </w:p>
    <w:p w14:paraId="632F4410">
      <w:pPr>
        <w:snapToGrid w:val="0"/>
        <w:ind w:firstLine="5056" w:firstLineChars="1600"/>
        <w:rPr>
          <w:rFonts w:ascii="Calibri" w:hAnsi="Calibri" w:eastAsia="楷体_GB2312" w:cs="Times New Roman"/>
          <w:sz w:val="32"/>
          <w:szCs w:val="40"/>
        </w:rPr>
      </w:pPr>
      <w:bookmarkStart w:id="0" w:name="_GoBack"/>
      <w:bookmarkEnd w:id="0"/>
      <w:r>
        <w:rPr>
          <w:rFonts w:ascii="Times New Roman" w:hAnsi="Times New Roman" w:eastAsia="楷体_GB2312" w:cs="Times New Roman"/>
          <w:sz w:val="32"/>
          <w:szCs w:val="40"/>
        </w:rPr>
        <w:t>□安徽</w:t>
      </w:r>
      <w:r>
        <w:rPr>
          <w:rFonts w:hint="eastAsia" w:ascii="Calibri" w:hAnsi="Calibri" w:eastAsia="楷体_GB2312" w:cs="Times New Roman"/>
          <w:sz w:val="32"/>
          <w:szCs w:val="40"/>
        </w:rPr>
        <w:t>省技术创新中心</w:t>
      </w:r>
    </w:p>
    <w:p w14:paraId="595CB0DC">
      <w:pPr>
        <w:snapToGrid w:val="0"/>
        <w:ind w:firstLine="5056" w:firstLineChars="1600"/>
        <w:jc w:val="left"/>
        <w:rPr>
          <w:rFonts w:ascii="Times New Roman" w:hAnsi="Times New Roman" w:eastAsia="楷体_GB2312" w:cs="Times New Roman"/>
          <w:sz w:val="32"/>
          <w:szCs w:val="40"/>
        </w:rPr>
      </w:pPr>
      <w:r>
        <w:rPr>
          <w:rFonts w:ascii="Times New Roman" w:hAnsi="Times New Roman" w:eastAsia="楷体_GB2312" w:cs="Times New Roman"/>
          <w:sz w:val="32"/>
          <w:szCs w:val="40"/>
        </w:rPr>
        <w:t>□安徽省</w:t>
      </w:r>
      <w:r>
        <w:rPr>
          <w:rFonts w:ascii="Times New Roman" w:hAnsi="Times New Roman" w:eastAsia="楷体_GB2312" w:cs="Times New Roman"/>
          <w:sz w:val="32"/>
          <w:szCs w:val="40"/>
          <w:lang w:eastAsia="zh-CN"/>
        </w:rPr>
        <w:t>产业创新研究院</w:t>
      </w:r>
      <w:r>
        <w:rPr>
          <w:rFonts w:ascii="Times New Roman" w:hAnsi="Times New Roman" w:eastAsia="楷体_GB2312" w:cs="Times New Roman"/>
          <w:sz w:val="32"/>
          <w:szCs w:val="40"/>
        </w:rPr>
        <w:t xml:space="preserve"> </w:t>
      </w:r>
    </w:p>
    <w:p w14:paraId="2CF04237">
      <w:pPr>
        <w:snapToGrid w:val="0"/>
        <w:ind w:firstLine="5056" w:firstLineChars="1600"/>
        <w:rPr>
          <w:rFonts w:ascii="Times New Roman" w:hAnsi="Times New Roman" w:eastAsia="楷体_GB2312" w:cs="Times New Roman"/>
          <w:sz w:val="32"/>
          <w:szCs w:val="40"/>
          <w:lang w:eastAsia="zh-CN"/>
        </w:rPr>
      </w:pPr>
      <w:r>
        <w:rPr>
          <w:rFonts w:ascii="Times New Roman" w:hAnsi="Times New Roman" w:eastAsia="楷体_GB2312" w:cs="Times New Roman"/>
          <w:sz w:val="32"/>
          <w:szCs w:val="40"/>
        </w:rPr>
        <w:t>□</w:t>
      </w:r>
      <w:r>
        <w:rPr>
          <w:rFonts w:ascii="Times New Roman" w:hAnsi="Times New Roman" w:eastAsia="楷体_GB2312" w:cs="Times New Roman"/>
          <w:sz w:val="32"/>
          <w:szCs w:val="40"/>
          <w:lang w:eastAsia="zh-CN"/>
        </w:rPr>
        <w:t>高水平新型研发机构</w:t>
      </w:r>
    </w:p>
    <w:p w14:paraId="097ED246">
      <w:pPr>
        <w:snapToGrid w:val="0"/>
        <w:ind w:firstLine="5056" w:firstLineChars="1600"/>
        <w:rPr>
          <w:rFonts w:ascii="Times New Roman" w:hAnsi="Times New Roman" w:eastAsia="楷体_GB2312" w:cs="Times New Roman"/>
          <w:sz w:val="32"/>
          <w:szCs w:val="40"/>
          <w:lang w:eastAsia="zh-CN"/>
        </w:rPr>
      </w:pPr>
      <w:r>
        <w:rPr>
          <w:rFonts w:ascii="Times New Roman" w:hAnsi="Times New Roman" w:eastAsia="楷体_GB2312" w:cs="Times New Roman"/>
          <w:sz w:val="32"/>
          <w:szCs w:val="40"/>
        </w:rPr>
        <w:t>□</w:t>
      </w:r>
      <w:r>
        <w:rPr>
          <w:rFonts w:ascii="Times New Roman" w:hAnsi="Times New Roman" w:eastAsia="楷体_GB2312" w:cs="Times New Roman"/>
          <w:sz w:val="32"/>
          <w:szCs w:val="40"/>
          <w:lang w:eastAsia="zh-CN"/>
        </w:rPr>
        <w:t>安徽省重点实验室</w:t>
      </w:r>
    </w:p>
    <w:p w14:paraId="6CA13ACC">
      <w:pPr>
        <w:jc w:val="center"/>
        <w:rPr>
          <w:rFonts w:ascii="方正小标宋简体" w:hAnsi="方正小标宋简体" w:eastAsia="方正小标宋简体" w:cs="方正小标宋简体"/>
          <w:bCs/>
          <w:sz w:val="24"/>
          <w:szCs w:val="32"/>
        </w:rPr>
      </w:pPr>
      <w:r>
        <w:rPr>
          <w:rFonts w:hint="eastAsia" w:ascii="方正小标宋简体" w:hAnsi="方正小标宋简体" w:eastAsia="方正小标宋简体" w:cs="方正小标宋简体"/>
          <w:bCs/>
          <w:sz w:val="52"/>
          <w:szCs w:val="32"/>
        </w:rPr>
        <w:t>年度工作报告</w:t>
      </w:r>
    </w:p>
    <w:p w14:paraId="4622548D">
      <w:pPr>
        <w:jc w:val="center"/>
        <w:rPr>
          <w:rFonts w:ascii="Times New Roman" w:hAnsi="Times New Roman" w:eastAsia="楷体" w:cs="Times New Roman"/>
          <w:color w:val="000000" w:themeColor="text1"/>
          <w:sz w:val="40"/>
          <w:szCs w:val="20"/>
          <w14:textFill>
            <w14:solidFill>
              <w14:schemeClr w14:val="tx1"/>
            </w14:solidFill>
          </w14:textFill>
        </w:rPr>
      </w:pPr>
      <w:r>
        <w:rPr>
          <w:rFonts w:ascii="Times New Roman" w:hAnsi="Times New Roman" w:eastAsia="楷体" w:cs="Times New Roman"/>
          <w:color w:val="000000" w:themeColor="text1"/>
          <w:sz w:val="40"/>
          <w:szCs w:val="20"/>
          <w14:textFill>
            <w14:solidFill>
              <w14:schemeClr w14:val="tx1"/>
            </w14:solidFill>
          </w14:textFill>
        </w:rPr>
        <w:t>（20</w:t>
      </w:r>
      <w:r>
        <w:rPr>
          <w:rFonts w:hint="eastAsia" w:ascii="Times New Roman" w:hAnsi="Times New Roman" w:eastAsia="楷体" w:cs="Times New Roman"/>
          <w:color w:val="000000" w:themeColor="text1"/>
          <w:sz w:val="40"/>
          <w:szCs w:val="20"/>
          <w14:textFill>
            <w14:solidFill>
              <w14:schemeClr w14:val="tx1"/>
            </w14:solidFill>
          </w14:textFill>
        </w:rPr>
        <w:t>2</w:t>
      </w:r>
      <w:r>
        <w:rPr>
          <w:rFonts w:ascii="Times New Roman" w:hAnsi="Times New Roman" w:eastAsia="楷体" w:cs="Times New Roman"/>
          <w:color w:val="000000" w:themeColor="text1"/>
          <w:sz w:val="40"/>
          <w:szCs w:val="20"/>
          <w:lang w:val="en-US" w:eastAsia="zh-CN"/>
          <w14:textFill>
            <w14:solidFill>
              <w14:schemeClr w14:val="tx1"/>
            </w14:solidFill>
          </w14:textFill>
        </w:rPr>
        <w:t>4</w:t>
      </w:r>
      <w:r>
        <w:rPr>
          <w:rFonts w:ascii="Times New Roman" w:hAnsi="Times New Roman" w:eastAsia="楷体" w:cs="Times New Roman"/>
          <w:color w:val="000000" w:themeColor="text1"/>
          <w:sz w:val="40"/>
          <w:szCs w:val="20"/>
          <w14:textFill>
            <w14:solidFill>
              <w14:schemeClr w14:val="tx1"/>
            </w14:solidFill>
          </w14:textFill>
        </w:rPr>
        <w:t>年度）</w:t>
      </w:r>
    </w:p>
    <w:p w14:paraId="32AA96E4">
      <w:pPr>
        <w:snapToGrid w:val="0"/>
        <w:spacing w:line="360" w:lineRule="auto"/>
        <w:jc w:val="center"/>
        <w:rPr>
          <w:rFonts w:ascii="Calibri" w:hAnsi="Calibri" w:eastAsia="楷体_GB2312" w:cs="Times New Roman"/>
          <w:b/>
          <w:sz w:val="32"/>
          <w:szCs w:val="24"/>
        </w:rPr>
      </w:pPr>
    </w:p>
    <w:p w14:paraId="6230360E">
      <w:pPr>
        <w:snapToGrid w:val="0"/>
        <w:spacing w:line="360" w:lineRule="auto"/>
        <w:ind w:left="412" w:leftChars="200"/>
        <w:rPr>
          <w:rFonts w:ascii="Calibri" w:hAnsi="Calibri" w:eastAsia="宋体" w:cs="Times New Roman"/>
          <w:bCs/>
          <w:sz w:val="32"/>
          <w:szCs w:val="24"/>
        </w:rPr>
      </w:pPr>
      <w:r>
        <w:rPr>
          <w:rFonts w:ascii="宋体" w:hAnsi="宋体" w:eastAsia="宋体" w:cs="宋体"/>
          <w:b/>
          <w:sz w:val="32"/>
          <w:szCs w:val="24"/>
        </w:rPr>
        <w:t>平台</w:t>
      </w:r>
      <w:r>
        <w:rPr>
          <w:rFonts w:hint="eastAsia" w:ascii="宋体" w:hAnsi="宋体" w:eastAsia="宋体" w:cs="宋体"/>
          <w:b/>
          <w:sz w:val="32"/>
          <w:szCs w:val="24"/>
        </w:rPr>
        <w:t>名称：</w:t>
      </w:r>
      <w:r>
        <w:rPr>
          <w:rFonts w:hint="eastAsia" w:ascii="宋体" w:hAnsi="宋体" w:eastAsia="宋体" w:cs="宋体"/>
          <w:bCs/>
          <w:sz w:val="32"/>
          <w:szCs w:val="24"/>
          <w:u w:val="single"/>
        </w:rPr>
        <w:t xml:space="preserve">                        </w:t>
      </w:r>
      <w:r>
        <w:rPr>
          <w:rFonts w:ascii="宋体" w:hAnsi="宋体" w:eastAsia="宋体" w:cs="宋体"/>
          <w:bCs/>
          <w:sz w:val="32"/>
          <w:szCs w:val="24"/>
          <w:u w:val="single"/>
        </w:rPr>
        <w:t xml:space="preserve">    </w:t>
      </w:r>
      <w:r>
        <w:rPr>
          <w:rFonts w:hint="eastAsia" w:ascii="宋体" w:hAnsi="宋体" w:eastAsia="宋体" w:cs="宋体"/>
          <w:bCs/>
          <w:sz w:val="32"/>
          <w:szCs w:val="24"/>
          <w:u w:val="single"/>
        </w:rPr>
        <w:t xml:space="preserve">       </w:t>
      </w:r>
    </w:p>
    <w:p w14:paraId="5FC6DF4B">
      <w:pPr>
        <w:snapToGrid w:val="0"/>
        <w:spacing w:line="360" w:lineRule="auto"/>
        <w:ind w:left="412" w:leftChars="200"/>
        <w:rPr>
          <w:rFonts w:ascii="Calibri" w:hAnsi="Calibri" w:eastAsia="楷体_GB2312" w:cs="Times New Roman"/>
          <w:bCs/>
          <w:sz w:val="32"/>
          <w:szCs w:val="24"/>
        </w:rPr>
      </w:pPr>
      <w:r>
        <w:rPr>
          <w:rFonts w:hint="eastAsia" w:ascii="宋体" w:hAnsi="宋体" w:eastAsia="宋体" w:cs="宋体"/>
          <w:b/>
          <w:sz w:val="32"/>
          <w:szCs w:val="24"/>
        </w:rPr>
        <w:t>负 责 人：</w:t>
      </w:r>
      <w:r>
        <w:rPr>
          <w:rFonts w:hint="eastAsia" w:ascii="宋体" w:hAnsi="宋体" w:eastAsia="宋体" w:cs="宋体"/>
          <w:bCs/>
          <w:sz w:val="32"/>
          <w:szCs w:val="24"/>
          <w:u w:val="single"/>
        </w:rPr>
        <w:t xml:space="preserve">                                   </w:t>
      </w:r>
    </w:p>
    <w:p w14:paraId="3ABC193D">
      <w:pPr>
        <w:snapToGrid w:val="0"/>
        <w:spacing w:line="360" w:lineRule="auto"/>
        <w:ind w:left="412" w:leftChars="200"/>
        <w:rPr>
          <w:rFonts w:ascii="宋体" w:hAnsi="宋体" w:eastAsia="宋体" w:cs="宋体"/>
          <w:bCs/>
          <w:sz w:val="32"/>
          <w:szCs w:val="24"/>
        </w:rPr>
      </w:pPr>
      <w:r>
        <w:rPr>
          <w:rFonts w:hint="eastAsia" w:ascii="宋体" w:hAnsi="宋体" w:eastAsia="宋体" w:cs="宋体"/>
          <w:b/>
          <w:sz w:val="32"/>
          <w:szCs w:val="24"/>
        </w:rPr>
        <w:t>研究领域：</w:t>
      </w:r>
      <w:r>
        <w:rPr>
          <w:rFonts w:hint="eastAsia" w:ascii="宋体" w:hAnsi="宋体" w:eastAsia="宋体" w:cs="宋体"/>
          <w:bCs/>
          <w:sz w:val="32"/>
          <w:szCs w:val="24"/>
          <w:u w:val="single"/>
        </w:rPr>
        <w:t xml:space="preserve">                                   </w:t>
      </w:r>
    </w:p>
    <w:p w14:paraId="3282E38D">
      <w:pPr>
        <w:snapToGrid w:val="0"/>
        <w:spacing w:line="360" w:lineRule="auto"/>
        <w:ind w:left="412" w:leftChars="200"/>
        <w:rPr>
          <w:rFonts w:ascii="宋体" w:hAnsi="宋体" w:eastAsia="宋体" w:cs="宋体"/>
          <w:bCs/>
          <w:sz w:val="32"/>
          <w:szCs w:val="24"/>
          <w:u w:val="single"/>
        </w:rPr>
      </w:pPr>
      <w:r>
        <w:rPr>
          <w:rFonts w:hint="eastAsia" w:ascii="宋体" w:hAnsi="宋体" w:eastAsia="宋体" w:cs="宋体"/>
          <w:b/>
          <w:sz w:val="32"/>
          <w:szCs w:val="24"/>
        </w:rPr>
        <w:t>依托单位：</w:t>
      </w:r>
      <w:r>
        <w:rPr>
          <w:rFonts w:hint="eastAsia" w:ascii="宋体" w:hAnsi="宋体" w:eastAsia="宋体" w:cs="宋体"/>
          <w:bCs/>
          <w:sz w:val="32"/>
          <w:szCs w:val="24"/>
          <w:u w:val="single"/>
        </w:rPr>
        <w:t xml:space="preserve">                                   </w:t>
      </w:r>
    </w:p>
    <w:p w14:paraId="2EA8EC94">
      <w:pPr>
        <w:snapToGrid w:val="0"/>
        <w:spacing w:line="360" w:lineRule="auto"/>
        <w:ind w:left="412" w:leftChars="200"/>
        <w:rPr>
          <w:rFonts w:ascii="宋体" w:hAnsi="宋体" w:eastAsia="宋体" w:cs="宋体"/>
          <w:bCs/>
          <w:sz w:val="32"/>
          <w:szCs w:val="24"/>
          <w:u w:val="single"/>
        </w:rPr>
      </w:pPr>
      <w:r>
        <w:rPr>
          <w:rFonts w:hint="eastAsia" w:ascii="宋体" w:hAnsi="宋体" w:eastAsia="宋体" w:cs="宋体"/>
          <w:b/>
          <w:sz w:val="32"/>
          <w:szCs w:val="24"/>
        </w:rPr>
        <w:t>共建单位：</w:t>
      </w:r>
      <w:r>
        <w:rPr>
          <w:rFonts w:hint="eastAsia" w:ascii="宋体" w:hAnsi="宋体" w:eastAsia="宋体" w:cs="宋体"/>
          <w:bCs/>
          <w:sz w:val="32"/>
          <w:szCs w:val="24"/>
          <w:u w:val="single"/>
        </w:rPr>
        <w:t xml:space="preserve">                                   </w:t>
      </w:r>
    </w:p>
    <w:p w14:paraId="226F72DA">
      <w:pPr>
        <w:snapToGrid w:val="0"/>
        <w:spacing w:line="360" w:lineRule="auto"/>
        <w:ind w:left="412" w:leftChars="200"/>
        <w:rPr>
          <w:rFonts w:ascii="宋体" w:hAnsi="宋体" w:eastAsia="宋体" w:cs="宋体"/>
          <w:bCs/>
          <w:sz w:val="32"/>
          <w:szCs w:val="24"/>
          <w:u w:val="single"/>
        </w:rPr>
      </w:pPr>
      <w:r>
        <w:rPr>
          <w:rFonts w:hint="eastAsia" w:ascii="宋体" w:hAnsi="宋体" w:eastAsia="宋体" w:cs="宋体"/>
          <w:b/>
          <w:sz w:val="32"/>
          <w:szCs w:val="24"/>
        </w:rPr>
        <w:t>归口管理部门：</w:t>
      </w:r>
      <w:r>
        <w:rPr>
          <w:rFonts w:hint="eastAsia" w:ascii="宋体" w:hAnsi="宋体" w:eastAsia="宋体" w:cs="宋体"/>
          <w:bCs/>
          <w:sz w:val="32"/>
          <w:szCs w:val="24"/>
          <w:u w:val="single"/>
        </w:rPr>
        <w:t xml:space="preserve">                               </w:t>
      </w:r>
    </w:p>
    <w:p w14:paraId="0BD1411E">
      <w:pPr>
        <w:snapToGrid w:val="0"/>
        <w:spacing w:line="360" w:lineRule="auto"/>
        <w:ind w:left="412" w:leftChars="200"/>
        <w:rPr>
          <w:rFonts w:ascii="Calibri" w:hAnsi="Calibri" w:eastAsia="楷体_GB2312" w:cs="Times New Roman"/>
          <w:bCs/>
          <w:sz w:val="32"/>
          <w:szCs w:val="24"/>
        </w:rPr>
      </w:pPr>
      <w:r>
        <w:rPr>
          <w:rFonts w:hint="eastAsia" w:ascii="宋体" w:hAnsi="宋体" w:eastAsia="宋体" w:cs="宋体"/>
          <w:b/>
          <w:sz w:val="32"/>
          <w:szCs w:val="24"/>
        </w:rPr>
        <w:t>通讯地址：</w:t>
      </w:r>
      <w:r>
        <w:rPr>
          <w:rFonts w:hint="eastAsia" w:ascii="宋体" w:hAnsi="宋体" w:eastAsia="宋体" w:cs="宋体"/>
          <w:bCs/>
          <w:sz w:val="32"/>
          <w:szCs w:val="24"/>
          <w:u w:val="single"/>
        </w:rPr>
        <w:t xml:space="preserve">                                   </w:t>
      </w:r>
    </w:p>
    <w:p w14:paraId="3DF72582">
      <w:pPr>
        <w:snapToGrid w:val="0"/>
        <w:spacing w:line="360" w:lineRule="auto"/>
        <w:ind w:left="412" w:leftChars="200"/>
        <w:rPr>
          <w:rFonts w:ascii="宋体" w:hAnsi="宋体" w:eastAsia="宋体" w:cs="宋体"/>
          <w:bCs/>
          <w:sz w:val="32"/>
          <w:szCs w:val="24"/>
          <w:u w:val="single"/>
        </w:rPr>
      </w:pPr>
      <w:r>
        <w:rPr>
          <w:rFonts w:hint="eastAsia" w:ascii="宋体" w:hAnsi="宋体" w:eastAsia="宋体" w:cs="宋体"/>
          <w:b/>
          <w:sz w:val="32"/>
          <w:szCs w:val="24"/>
        </w:rPr>
        <w:t>联系人：</w:t>
      </w:r>
      <w:r>
        <w:rPr>
          <w:rFonts w:hint="eastAsia" w:ascii="宋体" w:hAnsi="宋体" w:eastAsia="宋体" w:cs="宋体"/>
          <w:bCs/>
          <w:sz w:val="32"/>
          <w:szCs w:val="24"/>
          <w:u w:val="single"/>
        </w:rPr>
        <w:t xml:space="preserve">             </w:t>
      </w:r>
      <w:r>
        <w:rPr>
          <w:rFonts w:hint="eastAsia" w:ascii="宋体" w:hAnsi="宋体" w:eastAsia="宋体" w:cs="宋体"/>
          <w:b/>
          <w:sz w:val="32"/>
          <w:szCs w:val="24"/>
        </w:rPr>
        <w:t>联系电话：</w:t>
      </w:r>
      <w:r>
        <w:rPr>
          <w:rFonts w:hint="eastAsia" w:ascii="宋体" w:hAnsi="宋体" w:eastAsia="宋体" w:cs="宋体"/>
          <w:bCs/>
          <w:sz w:val="32"/>
          <w:szCs w:val="24"/>
          <w:u w:val="single"/>
        </w:rPr>
        <w:t xml:space="preserve">              </w:t>
      </w:r>
    </w:p>
    <w:p w14:paraId="2914700A">
      <w:pPr>
        <w:snapToGrid w:val="0"/>
        <w:spacing w:line="360" w:lineRule="auto"/>
        <w:ind w:left="412" w:leftChars="200"/>
        <w:rPr>
          <w:rFonts w:ascii="Calibri" w:hAnsi="Calibri" w:eastAsia="楷体_GB2312" w:cs="Times New Roman"/>
          <w:bCs/>
          <w:sz w:val="32"/>
          <w:szCs w:val="24"/>
        </w:rPr>
      </w:pPr>
      <w:r>
        <w:rPr>
          <w:rFonts w:hint="eastAsia" w:ascii="宋体" w:hAnsi="宋体" w:eastAsia="宋体" w:cs="宋体"/>
          <w:b/>
          <w:sz w:val="32"/>
          <w:szCs w:val="24"/>
        </w:rPr>
        <w:t>邮政编码：</w:t>
      </w:r>
      <w:r>
        <w:rPr>
          <w:rFonts w:hint="eastAsia" w:ascii="宋体" w:hAnsi="宋体" w:eastAsia="宋体" w:cs="宋体"/>
          <w:bCs/>
          <w:sz w:val="32"/>
          <w:szCs w:val="24"/>
          <w:u w:val="single"/>
        </w:rPr>
        <w:t xml:space="preserve">           </w:t>
      </w:r>
      <w:r>
        <w:rPr>
          <w:rFonts w:hint="eastAsia" w:ascii="宋体" w:hAnsi="宋体" w:eastAsia="宋体" w:cs="宋体"/>
          <w:b/>
          <w:sz w:val="32"/>
          <w:szCs w:val="24"/>
        </w:rPr>
        <w:t>邮    箱：</w:t>
      </w:r>
      <w:r>
        <w:rPr>
          <w:rFonts w:hint="eastAsia" w:ascii="宋体" w:hAnsi="宋体" w:eastAsia="宋体" w:cs="宋体"/>
          <w:bCs/>
          <w:sz w:val="32"/>
          <w:szCs w:val="24"/>
          <w:u w:val="single"/>
        </w:rPr>
        <w:t xml:space="preserve">              </w:t>
      </w:r>
    </w:p>
    <w:p w14:paraId="677C9B89">
      <w:pPr>
        <w:snapToGrid w:val="0"/>
        <w:spacing w:line="360" w:lineRule="auto"/>
        <w:ind w:left="412" w:leftChars="200"/>
        <w:rPr>
          <w:rFonts w:ascii="Calibri" w:hAnsi="Calibri" w:eastAsia="楷体_GB2312" w:cs="Times New Roman"/>
          <w:bCs/>
          <w:sz w:val="32"/>
          <w:szCs w:val="24"/>
        </w:rPr>
      </w:pPr>
      <w:r>
        <w:rPr>
          <w:rFonts w:hint="eastAsia" w:ascii="宋体" w:hAnsi="宋体" w:eastAsia="宋体" w:cs="宋体"/>
          <w:b/>
          <w:sz w:val="32"/>
          <w:szCs w:val="24"/>
        </w:rPr>
        <w:t>填报日期：</w:t>
      </w:r>
      <w:r>
        <w:rPr>
          <w:rFonts w:hint="eastAsia" w:ascii="宋体" w:hAnsi="宋体" w:eastAsia="宋体" w:cs="宋体"/>
          <w:bCs/>
          <w:sz w:val="32"/>
          <w:szCs w:val="24"/>
          <w:u w:val="single"/>
        </w:rPr>
        <w:t xml:space="preserve">                                   </w:t>
      </w:r>
    </w:p>
    <w:p w14:paraId="7E3CC8A8">
      <w:pPr>
        <w:spacing w:before="295" w:beforeLines="50" w:after="295" w:afterLines="50" w:line="4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安徽省科学技术厅 制</w:t>
      </w:r>
    </w:p>
    <w:p w14:paraId="39386FBB">
      <w:pPr>
        <w:snapToGrid w:val="0"/>
        <w:spacing w:after="295" w:afterLines="50"/>
        <w:jc w:val="left"/>
        <w:rPr>
          <w:rFonts w:ascii="Times New Roman" w:hAnsi="Times New Roman" w:eastAsia="黑体" w:cs="Times New Roman"/>
          <w:bCs/>
          <w:sz w:val="28"/>
        </w:rPr>
      </w:pPr>
      <w:r>
        <w:rPr>
          <w:rFonts w:ascii="Times New Roman" w:hAnsi="Times New Roman" w:eastAsia="黑体" w:cs="Times New Roman"/>
          <w:bCs/>
          <w:sz w:val="28"/>
        </w:rPr>
        <w:t>一、基本情况</w:t>
      </w:r>
    </w:p>
    <w:tbl>
      <w:tblPr>
        <w:tblStyle w:val="10"/>
        <w:tblW w:w="88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4" w:type="dxa"/>
          <w:bottom w:w="0" w:type="dxa"/>
          <w:right w:w="14" w:type="dxa"/>
        </w:tblCellMar>
      </w:tblPr>
      <w:tblGrid>
        <w:gridCol w:w="810"/>
        <w:gridCol w:w="1264"/>
        <w:gridCol w:w="1032"/>
        <w:gridCol w:w="85"/>
        <w:gridCol w:w="204"/>
        <w:gridCol w:w="41"/>
        <w:gridCol w:w="68"/>
        <w:gridCol w:w="284"/>
        <w:gridCol w:w="103"/>
        <w:gridCol w:w="247"/>
        <w:gridCol w:w="445"/>
        <w:gridCol w:w="433"/>
        <w:gridCol w:w="154"/>
        <w:gridCol w:w="229"/>
        <w:gridCol w:w="421"/>
        <w:gridCol w:w="125"/>
        <w:gridCol w:w="257"/>
        <w:gridCol w:w="72"/>
        <w:gridCol w:w="121"/>
        <w:gridCol w:w="287"/>
        <w:gridCol w:w="307"/>
        <w:gridCol w:w="244"/>
        <w:gridCol w:w="26"/>
        <w:gridCol w:w="224"/>
        <w:gridCol w:w="63"/>
        <w:gridCol w:w="35"/>
        <w:gridCol w:w="153"/>
        <w:gridCol w:w="505"/>
        <w:gridCol w:w="652"/>
      </w:tblGrid>
      <w:tr w14:paraId="44906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restart"/>
            <w:tcBorders>
              <w:top w:val="single" w:color="auto" w:sz="12" w:space="0"/>
            </w:tcBorders>
            <w:vAlign w:val="center"/>
          </w:tcPr>
          <w:p w14:paraId="592F5B5C">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基</w:t>
            </w:r>
          </w:p>
          <w:p w14:paraId="6ABF1D20">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本</w:t>
            </w:r>
          </w:p>
          <w:p w14:paraId="76E4E785">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情</w:t>
            </w:r>
          </w:p>
          <w:p w14:paraId="73DBDC41">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况</w:t>
            </w:r>
          </w:p>
        </w:tc>
        <w:tc>
          <w:tcPr>
            <w:tcW w:w="1264" w:type="dxa"/>
            <w:vMerge w:val="restart"/>
            <w:tcBorders>
              <w:top w:val="single" w:color="auto" w:sz="12" w:space="0"/>
            </w:tcBorders>
            <w:vAlign w:val="center"/>
          </w:tcPr>
          <w:p w14:paraId="00DBFBBB">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名称</w:t>
            </w:r>
          </w:p>
        </w:tc>
        <w:tc>
          <w:tcPr>
            <w:tcW w:w="1362" w:type="dxa"/>
            <w:gridSpan w:val="4"/>
            <w:vAlign w:val="center"/>
          </w:tcPr>
          <w:p w14:paraId="6EDFCD68">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名  称</w:t>
            </w:r>
          </w:p>
        </w:tc>
        <w:tc>
          <w:tcPr>
            <w:tcW w:w="5455" w:type="dxa"/>
            <w:gridSpan w:val="23"/>
            <w:vAlign w:val="center"/>
          </w:tcPr>
          <w:p w14:paraId="2C6288A8">
            <w:pPr>
              <w:snapToGrid w:val="0"/>
              <w:jc w:val="center"/>
              <w:rPr>
                <w:rFonts w:ascii="Times New Roman" w:hAnsi="Times New Roman" w:eastAsia="方正楷体_GBK" w:cs="Times New Roman"/>
                <w:szCs w:val="21"/>
              </w:rPr>
            </w:pPr>
          </w:p>
        </w:tc>
      </w:tr>
      <w:tr w14:paraId="3CCFF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2B233B31"/>
        </w:tc>
        <w:tc>
          <w:tcPr>
            <w:tcW w:w="1264" w:type="dxa"/>
            <w:vMerge w:val="continue"/>
            <w:tcBorders>
              <w:left w:val="single" w:color="auto" w:sz="6" w:space="0"/>
            </w:tcBorders>
            <w:vAlign w:val="center"/>
          </w:tcPr>
          <w:p w14:paraId="3017E024"/>
        </w:tc>
        <w:tc>
          <w:tcPr>
            <w:tcW w:w="1362" w:type="dxa"/>
            <w:gridSpan w:val="4"/>
            <w:tcBorders>
              <w:left w:val="single" w:color="auto" w:sz="6" w:space="0"/>
            </w:tcBorders>
            <w:vAlign w:val="center"/>
          </w:tcPr>
          <w:p w14:paraId="6294F92E">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英文名称</w:t>
            </w:r>
          </w:p>
        </w:tc>
        <w:tc>
          <w:tcPr>
            <w:tcW w:w="5455" w:type="dxa"/>
            <w:gridSpan w:val="23"/>
            <w:tcBorders>
              <w:left w:val="single" w:color="auto" w:sz="6" w:space="0"/>
            </w:tcBorders>
            <w:vAlign w:val="center"/>
          </w:tcPr>
          <w:p w14:paraId="08D4A77E">
            <w:pPr>
              <w:snapToGrid w:val="0"/>
              <w:jc w:val="center"/>
              <w:rPr>
                <w:rFonts w:ascii="Times New Roman" w:hAnsi="Times New Roman" w:eastAsia="方正楷体_GBK" w:cs="Times New Roman"/>
                <w:szCs w:val="21"/>
              </w:rPr>
            </w:pPr>
          </w:p>
        </w:tc>
      </w:tr>
      <w:tr w14:paraId="51056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6C25333D"/>
        </w:tc>
        <w:tc>
          <w:tcPr>
            <w:tcW w:w="1264" w:type="dxa"/>
            <w:vMerge w:val="continue"/>
            <w:tcBorders>
              <w:bottom w:val="single" w:color="auto" w:sz="4" w:space="0"/>
            </w:tcBorders>
            <w:vAlign w:val="center"/>
          </w:tcPr>
          <w:p w14:paraId="0B01B732"/>
        </w:tc>
        <w:tc>
          <w:tcPr>
            <w:tcW w:w="1362" w:type="dxa"/>
            <w:gridSpan w:val="4"/>
            <w:tcBorders>
              <w:left w:val="single" w:color="auto" w:sz="6" w:space="0"/>
            </w:tcBorders>
            <w:vAlign w:val="center"/>
          </w:tcPr>
          <w:p w14:paraId="4DFDBDCC">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认定日期</w:t>
            </w:r>
          </w:p>
        </w:tc>
        <w:tc>
          <w:tcPr>
            <w:tcW w:w="5455" w:type="dxa"/>
            <w:gridSpan w:val="23"/>
            <w:tcBorders>
              <w:left w:val="single" w:color="auto" w:sz="6" w:space="0"/>
            </w:tcBorders>
            <w:vAlign w:val="center"/>
          </w:tcPr>
          <w:p w14:paraId="11BACE9E">
            <w:pPr>
              <w:snapToGrid w:val="0"/>
              <w:jc w:val="center"/>
              <w:rPr>
                <w:rFonts w:ascii="Times New Roman" w:hAnsi="Times New Roman" w:eastAsia="方正楷体_GBK" w:cs="Times New Roman"/>
                <w:szCs w:val="21"/>
              </w:rPr>
            </w:pPr>
          </w:p>
        </w:tc>
      </w:tr>
      <w:tr w14:paraId="38497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19A3E91E"/>
        </w:tc>
        <w:tc>
          <w:tcPr>
            <w:tcW w:w="1264" w:type="dxa"/>
            <w:vMerge w:val="restart"/>
            <w:tcBorders>
              <w:left w:val="single" w:color="auto" w:sz="6" w:space="0"/>
            </w:tcBorders>
            <w:vAlign w:val="center"/>
          </w:tcPr>
          <w:p w14:paraId="214F7327">
            <w:pPr>
              <w:snapToGrid w:val="0"/>
              <w:jc w:val="center"/>
              <w:rPr>
                <w:rFonts w:ascii="Times New Roman" w:hAnsi="Times New Roman" w:eastAsia="方正楷体_GBK" w:cs="Times New Roman"/>
                <w:b/>
                <w:bCs/>
                <w:szCs w:val="21"/>
                <w:lang w:eastAsia="zh-CN"/>
              </w:rPr>
            </w:pPr>
            <w:r>
              <w:rPr>
                <w:rFonts w:ascii="Times New Roman" w:hAnsi="Times New Roman" w:eastAsia="方正楷体_GBK" w:cs="Times New Roman"/>
                <w:b/>
                <w:bCs/>
                <w:szCs w:val="21"/>
                <w:lang w:eastAsia="zh-CN"/>
              </w:rPr>
              <w:t>主要负责人</w:t>
            </w:r>
          </w:p>
        </w:tc>
        <w:tc>
          <w:tcPr>
            <w:tcW w:w="1362" w:type="dxa"/>
            <w:gridSpan w:val="4"/>
            <w:tcBorders>
              <w:left w:val="single" w:color="auto" w:sz="6" w:space="0"/>
            </w:tcBorders>
            <w:vAlign w:val="center"/>
          </w:tcPr>
          <w:p w14:paraId="3BB0793A">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姓  名</w:t>
            </w:r>
          </w:p>
        </w:tc>
        <w:tc>
          <w:tcPr>
            <w:tcW w:w="1963" w:type="dxa"/>
            <w:gridSpan w:val="8"/>
            <w:tcBorders>
              <w:left w:val="single" w:color="auto" w:sz="6" w:space="0"/>
            </w:tcBorders>
            <w:vAlign w:val="center"/>
          </w:tcPr>
          <w:p w14:paraId="0A963BD7">
            <w:pPr>
              <w:snapToGrid w:val="0"/>
              <w:jc w:val="center"/>
              <w:rPr>
                <w:rFonts w:ascii="Times New Roman" w:hAnsi="Times New Roman" w:eastAsia="方正楷体_GBK" w:cs="Times New Roman"/>
                <w:szCs w:val="21"/>
              </w:rPr>
            </w:pPr>
          </w:p>
        </w:tc>
        <w:tc>
          <w:tcPr>
            <w:tcW w:w="1834" w:type="dxa"/>
            <w:gridSpan w:val="8"/>
            <w:tcBorders>
              <w:left w:val="single" w:color="auto" w:sz="6" w:space="0"/>
            </w:tcBorders>
            <w:vAlign w:val="center"/>
          </w:tcPr>
          <w:p w14:paraId="7DDCF649">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出生日期</w:t>
            </w:r>
          </w:p>
        </w:tc>
        <w:tc>
          <w:tcPr>
            <w:tcW w:w="1658" w:type="dxa"/>
            <w:gridSpan w:val="7"/>
            <w:tcBorders>
              <w:left w:val="single" w:color="auto" w:sz="6" w:space="0"/>
            </w:tcBorders>
            <w:vAlign w:val="center"/>
          </w:tcPr>
          <w:p w14:paraId="6385E3D7">
            <w:pPr>
              <w:snapToGrid w:val="0"/>
              <w:jc w:val="center"/>
              <w:rPr>
                <w:rFonts w:ascii="Times New Roman" w:hAnsi="Times New Roman" w:eastAsia="方正楷体_GBK" w:cs="Times New Roman"/>
                <w:szCs w:val="21"/>
              </w:rPr>
            </w:pPr>
          </w:p>
        </w:tc>
      </w:tr>
      <w:tr w14:paraId="5A7E0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371ED9BF"/>
        </w:tc>
        <w:tc>
          <w:tcPr>
            <w:tcW w:w="1264" w:type="dxa"/>
            <w:vMerge w:val="continue"/>
            <w:tcBorders>
              <w:left w:val="single" w:color="auto" w:sz="6" w:space="0"/>
            </w:tcBorders>
            <w:vAlign w:val="center"/>
          </w:tcPr>
          <w:p w14:paraId="4986B217"/>
        </w:tc>
        <w:tc>
          <w:tcPr>
            <w:tcW w:w="1362" w:type="dxa"/>
            <w:gridSpan w:val="4"/>
            <w:tcBorders>
              <w:left w:val="single" w:color="auto" w:sz="6" w:space="0"/>
            </w:tcBorders>
            <w:vAlign w:val="center"/>
          </w:tcPr>
          <w:p w14:paraId="25C2BCAD">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职  称</w:t>
            </w:r>
          </w:p>
        </w:tc>
        <w:tc>
          <w:tcPr>
            <w:tcW w:w="1963" w:type="dxa"/>
            <w:gridSpan w:val="8"/>
            <w:tcBorders>
              <w:left w:val="single" w:color="auto" w:sz="6" w:space="0"/>
            </w:tcBorders>
            <w:vAlign w:val="center"/>
          </w:tcPr>
          <w:p w14:paraId="697A3967">
            <w:pPr>
              <w:snapToGrid w:val="0"/>
              <w:jc w:val="center"/>
              <w:rPr>
                <w:rFonts w:ascii="Times New Roman" w:hAnsi="Times New Roman" w:eastAsia="方正楷体_GBK" w:cs="Times New Roman"/>
                <w:szCs w:val="21"/>
              </w:rPr>
            </w:pPr>
          </w:p>
        </w:tc>
        <w:tc>
          <w:tcPr>
            <w:tcW w:w="1834" w:type="dxa"/>
            <w:gridSpan w:val="8"/>
            <w:tcBorders>
              <w:left w:val="single" w:color="auto" w:sz="6" w:space="0"/>
            </w:tcBorders>
            <w:vAlign w:val="center"/>
          </w:tcPr>
          <w:p w14:paraId="79C7A93D">
            <w:pPr>
              <w:snapToGrid w:val="0"/>
              <w:jc w:val="center"/>
              <w:rPr>
                <w:rFonts w:hint="eastAsia" w:ascii="Times New Roman" w:hAnsi="Times New Roman" w:eastAsia="方正楷体_GBK" w:cs="Times New Roman"/>
                <w:szCs w:val="21"/>
              </w:rPr>
            </w:pPr>
            <w:r>
              <w:rPr>
                <w:rFonts w:hint="eastAsia" w:ascii="Times New Roman" w:hAnsi="Times New Roman" w:eastAsia="方正楷体_GBK" w:cs="Times New Roman"/>
                <w:szCs w:val="21"/>
                <w:lang w:eastAsia="zh-CN"/>
              </w:rPr>
              <w:t>学历</w:t>
            </w:r>
          </w:p>
        </w:tc>
        <w:tc>
          <w:tcPr>
            <w:tcW w:w="1658" w:type="dxa"/>
            <w:gridSpan w:val="7"/>
            <w:tcBorders>
              <w:left w:val="single" w:color="auto" w:sz="6" w:space="0"/>
            </w:tcBorders>
            <w:vAlign w:val="center"/>
          </w:tcPr>
          <w:p w14:paraId="25A6375A">
            <w:pPr>
              <w:snapToGrid w:val="0"/>
              <w:jc w:val="center"/>
              <w:rPr>
                <w:rFonts w:ascii="Times New Roman" w:hAnsi="Times New Roman" w:eastAsia="方正楷体_GBK" w:cs="Times New Roman"/>
                <w:szCs w:val="21"/>
              </w:rPr>
            </w:pPr>
          </w:p>
        </w:tc>
      </w:tr>
      <w:tr w14:paraId="7332F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1F05875B"/>
        </w:tc>
        <w:tc>
          <w:tcPr>
            <w:tcW w:w="1264" w:type="dxa"/>
            <w:vMerge w:val="continue"/>
            <w:tcBorders>
              <w:left w:val="single" w:color="auto" w:sz="6" w:space="0"/>
            </w:tcBorders>
            <w:vAlign w:val="center"/>
          </w:tcPr>
          <w:p w14:paraId="4A638A08"/>
        </w:tc>
        <w:tc>
          <w:tcPr>
            <w:tcW w:w="1362" w:type="dxa"/>
            <w:gridSpan w:val="4"/>
            <w:tcBorders>
              <w:left w:val="single" w:color="auto" w:sz="6" w:space="0"/>
            </w:tcBorders>
            <w:vAlign w:val="center"/>
          </w:tcPr>
          <w:p w14:paraId="00DC63DD">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职  务</w:t>
            </w:r>
          </w:p>
        </w:tc>
        <w:tc>
          <w:tcPr>
            <w:tcW w:w="1963" w:type="dxa"/>
            <w:gridSpan w:val="8"/>
            <w:tcBorders>
              <w:left w:val="single" w:color="auto" w:sz="6" w:space="0"/>
            </w:tcBorders>
            <w:vAlign w:val="center"/>
          </w:tcPr>
          <w:p w14:paraId="57A29F6A">
            <w:pPr>
              <w:snapToGrid w:val="0"/>
              <w:jc w:val="center"/>
              <w:rPr>
                <w:rFonts w:ascii="Times New Roman" w:hAnsi="Times New Roman" w:eastAsia="方正楷体_GBK" w:cs="Times New Roman"/>
                <w:szCs w:val="21"/>
              </w:rPr>
            </w:pPr>
          </w:p>
        </w:tc>
        <w:tc>
          <w:tcPr>
            <w:tcW w:w="1834" w:type="dxa"/>
            <w:gridSpan w:val="8"/>
            <w:tcBorders>
              <w:left w:val="single" w:color="auto" w:sz="6" w:space="0"/>
            </w:tcBorders>
            <w:vAlign w:val="center"/>
          </w:tcPr>
          <w:p w14:paraId="327DE47E">
            <w:pPr>
              <w:snapToGrid w:val="0"/>
              <w:jc w:val="center"/>
              <w:rPr>
                <w:rFonts w:hint="eastAsia" w:ascii="Times New Roman" w:hAnsi="Times New Roman" w:eastAsia="方正楷体_GBK" w:cs="Times New Roman"/>
                <w:szCs w:val="21"/>
              </w:rPr>
            </w:pPr>
            <w:r>
              <w:rPr>
                <w:rFonts w:hint="eastAsia" w:ascii="Times New Roman" w:hAnsi="Times New Roman" w:eastAsia="方正楷体_GBK" w:cs="Times New Roman"/>
                <w:szCs w:val="21"/>
                <w:lang w:eastAsia="zh-CN"/>
              </w:rPr>
              <w:t>任职时间</w:t>
            </w:r>
          </w:p>
        </w:tc>
        <w:tc>
          <w:tcPr>
            <w:tcW w:w="1658" w:type="dxa"/>
            <w:gridSpan w:val="7"/>
            <w:tcBorders>
              <w:left w:val="single" w:color="auto" w:sz="6" w:space="0"/>
            </w:tcBorders>
            <w:vAlign w:val="center"/>
          </w:tcPr>
          <w:p w14:paraId="231AA33A">
            <w:pPr>
              <w:snapToGrid w:val="0"/>
              <w:jc w:val="center"/>
              <w:rPr>
                <w:rFonts w:ascii="Times New Roman" w:hAnsi="Times New Roman" w:eastAsia="方正楷体_GBK" w:cs="Times New Roman"/>
                <w:szCs w:val="21"/>
              </w:rPr>
            </w:pPr>
          </w:p>
        </w:tc>
      </w:tr>
      <w:tr w14:paraId="255DE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02273189"/>
        </w:tc>
        <w:tc>
          <w:tcPr>
            <w:tcW w:w="1264" w:type="dxa"/>
            <w:vMerge w:val="restart"/>
            <w:tcBorders>
              <w:left w:val="single" w:color="auto" w:sz="6" w:space="0"/>
            </w:tcBorders>
            <w:vAlign w:val="center"/>
          </w:tcPr>
          <w:p w14:paraId="1765B431">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研究</w:t>
            </w:r>
          </w:p>
          <w:p w14:paraId="45C89880">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方向</w:t>
            </w:r>
          </w:p>
        </w:tc>
        <w:tc>
          <w:tcPr>
            <w:tcW w:w="1362" w:type="dxa"/>
            <w:gridSpan w:val="4"/>
            <w:tcBorders>
              <w:left w:val="single" w:color="auto" w:sz="6" w:space="0"/>
            </w:tcBorders>
            <w:vAlign w:val="center"/>
          </w:tcPr>
          <w:p w14:paraId="3954FEC2">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序 号</w:t>
            </w:r>
          </w:p>
        </w:tc>
        <w:tc>
          <w:tcPr>
            <w:tcW w:w="1963" w:type="dxa"/>
            <w:gridSpan w:val="8"/>
            <w:tcBorders>
              <w:right w:val="single" w:color="auto" w:sz="4" w:space="0"/>
            </w:tcBorders>
            <w:vAlign w:val="center"/>
          </w:tcPr>
          <w:p w14:paraId="79E4124B">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研究方向</w:t>
            </w:r>
          </w:p>
        </w:tc>
        <w:tc>
          <w:tcPr>
            <w:tcW w:w="1834" w:type="dxa"/>
            <w:gridSpan w:val="8"/>
            <w:tcBorders>
              <w:left w:val="single" w:color="auto" w:sz="4" w:space="0"/>
              <w:right w:val="single" w:color="auto" w:sz="4" w:space="0"/>
            </w:tcBorders>
            <w:vAlign w:val="center"/>
          </w:tcPr>
          <w:p w14:paraId="01C1428C">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lang w:eastAsia="zh-CN"/>
              </w:rPr>
              <w:t>方向</w:t>
            </w:r>
            <w:r>
              <w:rPr>
                <w:rFonts w:ascii="Times New Roman" w:hAnsi="Times New Roman" w:eastAsia="方正楷体_GBK" w:cs="Times New Roman"/>
                <w:szCs w:val="21"/>
              </w:rPr>
              <w:t>带头人姓名</w:t>
            </w:r>
          </w:p>
        </w:tc>
        <w:tc>
          <w:tcPr>
            <w:tcW w:w="1658" w:type="dxa"/>
            <w:gridSpan w:val="7"/>
            <w:tcBorders>
              <w:left w:val="single" w:color="auto" w:sz="4" w:space="0"/>
            </w:tcBorders>
            <w:vAlign w:val="center"/>
          </w:tcPr>
          <w:p w14:paraId="1620417C">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职称</w:t>
            </w:r>
          </w:p>
        </w:tc>
      </w:tr>
      <w:tr w14:paraId="35726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5413A3B3"/>
        </w:tc>
        <w:tc>
          <w:tcPr>
            <w:tcW w:w="1264" w:type="dxa"/>
            <w:vMerge w:val="continue"/>
            <w:tcBorders>
              <w:left w:val="single" w:color="auto" w:sz="6" w:space="0"/>
            </w:tcBorders>
            <w:vAlign w:val="center"/>
          </w:tcPr>
          <w:p w14:paraId="73594C1A"/>
        </w:tc>
        <w:tc>
          <w:tcPr>
            <w:tcW w:w="1362" w:type="dxa"/>
            <w:gridSpan w:val="4"/>
            <w:tcBorders>
              <w:left w:val="single" w:color="auto" w:sz="6" w:space="0"/>
            </w:tcBorders>
            <w:vAlign w:val="center"/>
          </w:tcPr>
          <w:p w14:paraId="2B5BD4F8">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1</w:t>
            </w:r>
          </w:p>
        </w:tc>
        <w:tc>
          <w:tcPr>
            <w:tcW w:w="1963" w:type="dxa"/>
            <w:gridSpan w:val="8"/>
            <w:tcBorders>
              <w:right w:val="single" w:color="auto" w:sz="4" w:space="0"/>
            </w:tcBorders>
            <w:vAlign w:val="center"/>
          </w:tcPr>
          <w:p w14:paraId="1FADE9CB">
            <w:pPr>
              <w:snapToGrid w:val="0"/>
              <w:jc w:val="center"/>
              <w:rPr>
                <w:rFonts w:ascii="Times New Roman" w:hAnsi="Times New Roman" w:eastAsia="方正楷体_GBK" w:cs="Times New Roman"/>
                <w:szCs w:val="21"/>
              </w:rPr>
            </w:pPr>
          </w:p>
        </w:tc>
        <w:tc>
          <w:tcPr>
            <w:tcW w:w="1834" w:type="dxa"/>
            <w:gridSpan w:val="8"/>
            <w:tcBorders>
              <w:left w:val="single" w:color="auto" w:sz="4" w:space="0"/>
              <w:right w:val="single" w:color="auto" w:sz="4" w:space="0"/>
            </w:tcBorders>
            <w:vAlign w:val="center"/>
          </w:tcPr>
          <w:p w14:paraId="4A4F330F">
            <w:pPr>
              <w:snapToGrid w:val="0"/>
              <w:jc w:val="center"/>
              <w:rPr>
                <w:rFonts w:ascii="Times New Roman" w:hAnsi="Times New Roman" w:eastAsia="方正楷体_GBK" w:cs="Times New Roman"/>
                <w:szCs w:val="21"/>
              </w:rPr>
            </w:pPr>
          </w:p>
        </w:tc>
        <w:tc>
          <w:tcPr>
            <w:tcW w:w="1658" w:type="dxa"/>
            <w:gridSpan w:val="7"/>
            <w:tcBorders>
              <w:left w:val="single" w:color="auto" w:sz="4" w:space="0"/>
            </w:tcBorders>
            <w:vAlign w:val="center"/>
          </w:tcPr>
          <w:p w14:paraId="192829FA">
            <w:pPr>
              <w:snapToGrid w:val="0"/>
              <w:jc w:val="center"/>
              <w:rPr>
                <w:rFonts w:ascii="Times New Roman" w:hAnsi="Times New Roman" w:eastAsia="方正楷体_GBK" w:cs="Times New Roman"/>
                <w:szCs w:val="21"/>
              </w:rPr>
            </w:pPr>
          </w:p>
        </w:tc>
      </w:tr>
      <w:tr w14:paraId="133F2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532455D6"/>
        </w:tc>
        <w:tc>
          <w:tcPr>
            <w:tcW w:w="1264" w:type="dxa"/>
            <w:vMerge w:val="continue"/>
            <w:tcBorders>
              <w:left w:val="single" w:color="auto" w:sz="6" w:space="0"/>
            </w:tcBorders>
            <w:vAlign w:val="center"/>
          </w:tcPr>
          <w:p w14:paraId="62C919A9"/>
        </w:tc>
        <w:tc>
          <w:tcPr>
            <w:tcW w:w="1362" w:type="dxa"/>
            <w:gridSpan w:val="4"/>
            <w:tcBorders>
              <w:left w:val="single" w:color="auto" w:sz="6" w:space="0"/>
            </w:tcBorders>
            <w:vAlign w:val="center"/>
          </w:tcPr>
          <w:p w14:paraId="5CF206F9">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2</w:t>
            </w:r>
          </w:p>
        </w:tc>
        <w:tc>
          <w:tcPr>
            <w:tcW w:w="1963" w:type="dxa"/>
            <w:gridSpan w:val="8"/>
            <w:tcBorders>
              <w:right w:val="single" w:color="auto" w:sz="4" w:space="0"/>
            </w:tcBorders>
            <w:vAlign w:val="center"/>
          </w:tcPr>
          <w:p w14:paraId="76756377">
            <w:pPr>
              <w:snapToGrid w:val="0"/>
              <w:jc w:val="center"/>
              <w:rPr>
                <w:rFonts w:ascii="Times New Roman" w:hAnsi="Times New Roman" w:eastAsia="方正楷体_GBK" w:cs="Times New Roman"/>
                <w:szCs w:val="21"/>
              </w:rPr>
            </w:pPr>
          </w:p>
        </w:tc>
        <w:tc>
          <w:tcPr>
            <w:tcW w:w="1834" w:type="dxa"/>
            <w:gridSpan w:val="8"/>
            <w:tcBorders>
              <w:left w:val="single" w:color="auto" w:sz="4" w:space="0"/>
              <w:right w:val="single" w:color="auto" w:sz="4" w:space="0"/>
            </w:tcBorders>
            <w:vAlign w:val="center"/>
          </w:tcPr>
          <w:p w14:paraId="014FAEB7">
            <w:pPr>
              <w:snapToGrid w:val="0"/>
              <w:jc w:val="center"/>
              <w:rPr>
                <w:rFonts w:ascii="Times New Roman" w:hAnsi="Times New Roman" w:eastAsia="方正楷体_GBK" w:cs="Times New Roman"/>
                <w:szCs w:val="21"/>
              </w:rPr>
            </w:pPr>
          </w:p>
        </w:tc>
        <w:tc>
          <w:tcPr>
            <w:tcW w:w="1658" w:type="dxa"/>
            <w:gridSpan w:val="7"/>
            <w:tcBorders>
              <w:left w:val="single" w:color="auto" w:sz="4" w:space="0"/>
            </w:tcBorders>
            <w:vAlign w:val="center"/>
          </w:tcPr>
          <w:p w14:paraId="253CAF47">
            <w:pPr>
              <w:snapToGrid w:val="0"/>
              <w:jc w:val="center"/>
              <w:rPr>
                <w:rFonts w:ascii="Times New Roman" w:hAnsi="Times New Roman" w:eastAsia="方正楷体_GBK" w:cs="Times New Roman"/>
                <w:szCs w:val="21"/>
              </w:rPr>
            </w:pPr>
          </w:p>
        </w:tc>
      </w:tr>
      <w:tr w14:paraId="3DC98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1829D463"/>
        </w:tc>
        <w:tc>
          <w:tcPr>
            <w:tcW w:w="1264" w:type="dxa"/>
            <w:vMerge w:val="continue"/>
            <w:tcBorders>
              <w:left w:val="single" w:color="auto" w:sz="6" w:space="0"/>
            </w:tcBorders>
            <w:vAlign w:val="center"/>
          </w:tcPr>
          <w:p w14:paraId="0B65BDE9"/>
        </w:tc>
        <w:tc>
          <w:tcPr>
            <w:tcW w:w="1362" w:type="dxa"/>
            <w:gridSpan w:val="4"/>
            <w:tcBorders>
              <w:left w:val="single" w:color="auto" w:sz="6" w:space="0"/>
            </w:tcBorders>
            <w:vAlign w:val="center"/>
          </w:tcPr>
          <w:p w14:paraId="53AFE81D">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3</w:t>
            </w:r>
          </w:p>
        </w:tc>
        <w:tc>
          <w:tcPr>
            <w:tcW w:w="1963" w:type="dxa"/>
            <w:gridSpan w:val="8"/>
            <w:tcBorders>
              <w:right w:val="single" w:color="auto" w:sz="4" w:space="0"/>
            </w:tcBorders>
            <w:vAlign w:val="center"/>
          </w:tcPr>
          <w:p w14:paraId="55750359">
            <w:pPr>
              <w:snapToGrid w:val="0"/>
              <w:jc w:val="center"/>
              <w:rPr>
                <w:rFonts w:ascii="Times New Roman" w:hAnsi="Times New Roman" w:eastAsia="方正楷体_GBK" w:cs="Times New Roman"/>
                <w:szCs w:val="21"/>
              </w:rPr>
            </w:pPr>
          </w:p>
        </w:tc>
        <w:tc>
          <w:tcPr>
            <w:tcW w:w="1834" w:type="dxa"/>
            <w:gridSpan w:val="8"/>
            <w:tcBorders>
              <w:left w:val="single" w:color="auto" w:sz="4" w:space="0"/>
              <w:right w:val="single" w:color="auto" w:sz="4" w:space="0"/>
            </w:tcBorders>
            <w:vAlign w:val="center"/>
          </w:tcPr>
          <w:p w14:paraId="4732ED82">
            <w:pPr>
              <w:snapToGrid w:val="0"/>
              <w:jc w:val="center"/>
              <w:rPr>
                <w:rFonts w:ascii="Times New Roman" w:hAnsi="Times New Roman" w:eastAsia="方正楷体_GBK" w:cs="Times New Roman"/>
                <w:szCs w:val="21"/>
              </w:rPr>
            </w:pPr>
          </w:p>
        </w:tc>
        <w:tc>
          <w:tcPr>
            <w:tcW w:w="1658" w:type="dxa"/>
            <w:gridSpan w:val="7"/>
            <w:tcBorders>
              <w:left w:val="single" w:color="auto" w:sz="4" w:space="0"/>
            </w:tcBorders>
            <w:vAlign w:val="center"/>
          </w:tcPr>
          <w:p w14:paraId="0B051806">
            <w:pPr>
              <w:snapToGrid w:val="0"/>
              <w:jc w:val="center"/>
              <w:rPr>
                <w:rFonts w:ascii="Times New Roman" w:hAnsi="Times New Roman" w:eastAsia="方正楷体_GBK" w:cs="Times New Roman"/>
                <w:szCs w:val="21"/>
              </w:rPr>
            </w:pPr>
          </w:p>
        </w:tc>
      </w:tr>
      <w:tr w14:paraId="2FCD6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7F4430CF"/>
        </w:tc>
        <w:tc>
          <w:tcPr>
            <w:tcW w:w="1264" w:type="dxa"/>
            <w:vMerge w:val="continue"/>
            <w:tcBorders>
              <w:left w:val="single" w:color="auto" w:sz="6" w:space="0"/>
            </w:tcBorders>
            <w:vAlign w:val="center"/>
          </w:tcPr>
          <w:p w14:paraId="1315447C"/>
        </w:tc>
        <w:tc>
          <w:tcPr>
            <w:tcW w:w="1362" w:type="dxa"/>
            <w:gridSpan w:val="4"/>
            <w:tcBorders>
              <w:left w:val="single" w:color="auto" w:sz="6" w:space="0"/>
            </w:tcBorders>
            <w:vAlign w:val="center"/>
          </w:tcPr>
          <w:p w14:paraId="1D7717DF">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w:t>
            </w:r>
          </w:p>
        </w:tc>
        <w:tc>
          <w:tcPr>
            <w:tcW w:w="1963" w:type="dxa"/>
            <w:gridSpan w:val="8"/>
            <w:tcBorders>
              <w:right w:val="single" w:color="auto" w:sz="4" w:space="0"/>
            </w:tcBorders>
            <w:vAlign w:val="center"/>
          </w:tcPr>
          <w:p w14:paraId="7C57E94D">
            <w:pPr>
              <w:snapToGrid w:val="0"/>
              <w:jc w:val="center"/>
              <w:rPr>
                <w:rFonts w:ascii="Times New Roman" w:hAnsi="Times New Roman" w:eastAsia="方正楷体_GBK" w:cs="Times New Roman"/>
                <w:szCs w:val="21"/>
              </w:rPr>
            </w:pPr>
          </w:p>
        </w:tc>
        <w:tc>
          <w:tcPr>
            <w:tcW w:w="1834" w:type="dxa"/>
            <w:gridSpan w:val="8"/>
            <w:tcBorders>
              <w:left w:val="single" w:color="auto" w:sz="4" w:space="0"/>
              <w:right w:val="single" w:color="auto" w:sz="4" w:space="0"/>
            </w:tcBorders>
            <w:vAlign w:val="center"/>
          </w:tcPr>
          <w:p w14:paraId="15BB068E">
            <w:pPr>
              <w:snapToGrid w:val="0"/>
              <w:jc w:val="center"/>
              <w:rPr>
                <w:rFonts w:ascii="Times New Roman" w:hAnsi="Times New Roman" w:eastAsia="方正楷体_GBK" w:cs="Times New Roman"/>
                <w:szCs w:val="21"/>
              </w:rPr>
            </w:pPr>
          </w:p>
        </w:tc>
        <w:tc>
          <w:tcPr>
            <w:tcW w:w="1658" w:type="dxa"/>
            <w:gridSpan w:val="7"/>
            <w:tcBorders>
              <w:left w:val="single" w:color="auto" w:sz="4" w:space="0"/>
            </w:tcBorders>
            <w:vAlign w:val="center"/>
          </w:tcPr>
          <w:p w14:paraId="5F313BEC">
            <w:pPr>
              <w:snapToGrid w:val="0"/>
              <w:jc w:val="center"/>
              <w:rPr>
                <w:rFonts w:ascii="Times New Roman" w:hAnsi="Times New Roman" w:eastAsia="方正楷体_GBK" w:cs="Times New Roman"/>
                <w:szCs w:val="21"/>
              </w:rPr>
            </w:pPr>
          </w:p>
        </w:tc>
      </w:tr>
      <w:tr w14:paraId="180F5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78E6268B"/>
        </w:tc>
        <w:tc>
          <w:tcPr>
            <w:tcW w:w="1264" w:type="dxa"/>
            <w:vMerge w:val="restart"/>
            <w:tcBorders>
              <w:left w:val="single" w:color="auto" w:sz="6" w:space="0"/>
            </w:tcBorders>
            <w:vAlign w:val="center"/>
          </w:tcPr>
          <w:p w14:paraId="11A6298E">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学术（专家、技术）委员会</w:t>
            </w:r>
          </w:p>
          <w:p w14:paraId="60BC562C">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主任</w:t>
            </w:r>
          </w:p>
        </w:tc>
        <w:tc>
          <w:tcPr>
            <w:tcW w:w="1362" w:type="dxa"/>
            <w:gridSpan w:val="4"/>
            <w:tcBorders>
              <w:left w:val="single" w:color="auto" w:sz="6" w:space="0"/>
            </w:tcBorders>
            <w:vAlign w:val="center"/>
          </w:tcPr>
          <w:p w14:paraId="61ED91E5">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姓  名</w:t>
            </w:r>
          </w:p>
        </w:tc>
        <w:tc>
          <w:tcPr>
            <w:tcW w:w="1963" w:type="dxa"/>
            <w:gridSpan w:val="8"/>
            <w:tcBorders>
              <w:left w:val="single" w:color="auto" w:sz="6" w:space="0"/>
            </w:tcBorders>
            <w:vAlign w:val="center"/>
          </w:tcPr>
          <w:p w14:paraId="736B27A2">
            <w:pPr>
              <w:snapToGrid w:val="0"/>
              <w:jc w:val="center"/>
              <w:rPr>
                <w:rFonts w:ascii="Times New Roman" w:hAnsi="Times New Roman" w:eastAsia="方正楷体_GBK" w:cs="Times New Roman"/>
                <w:szCs w:val="21"/>
              </w:rPr>
            </w:pPr>
          </w:p>
        </w:tc>
        <w:tc>
          <w:tcPr>
            <w:tcW w:w="1283" w:type="dxa"/>
            <w:gridSpan w:val="6"/>
            <w:tcBorders>
              <w:left w:val="single" w:color="auto" w:sz="6" w:space="0"/>
            </w:tcBorders>
            <w:vAlign w:val="center"/>
          </w:tcPr>
          <w:p w14:paraId="5641F31F">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出生日期</w:t>
            </w:r>
          </w:p>
        </w:tc>
        <w:tc>
          <w:tcPr>
            <w:tcW w:w="2209" w:type="dxa"/>
            <w:gridSpan w:val="9"/>
            <w:tcBorders>
              <w:left w:val="single" w:color="auto" w:sz="6" w:space="0"/>
            </w:tcBorders>
            <w:vAlign w:val="center"/>
          </w:tcPr>
          <w:p w14:paraId="07E56AB7">
            <w:pPr>
              <w:snapToGrid w:val="0"/>
              <w:jc w:val="center"/>
              <w:rPr>
                <w:rFonts w:ascii="Times New Roman" w:hAnsi="Times New Roman" w:eastAsia="方正楷体_GBK" w:cs="Times New Roman"/>
                <w:szCs w:val="21"/>
              </w:rPr>
            </w:pPr>
          </w:p>
        </w:tc>
      </w:tr>
      <w:tr w14:paraId="0ADF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6DDE3E0A"/>
        </w:tc>
        <w:tc>
          <w:tcPr>
            <w:tcW w:w="1264" w:type="dxa"/>
            <w:vMerge w:val="continue"/>
            <w:tcBorders>
              <w:left w:val="single" w:color="auto" w:sz="6" w:space="0"/>
            </w:tcBorders>
            <w:vAlign w:val="center"/>
          </w:tcPr>
          <w:p w14:paraId="513D2368"/>
        </w:tc>
        <w:tc>
          <w:tcPr>
            <w:tcW w:w="1362" w:type="dxa"/>
            <w:gridSpan w:val="4"/>
            <w:tcBorders>
              <w:left w:val="single" w:color="auto" w:sz="6" w:space="0"/>
            </w:tcBorders>
            <w:vAlign w:val="center"/>
          </w:tcPr>
          <w:p w14:paraId="2DACD4E4">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职  称</w:t>
            </w:r>
          </w:p>
        </w:tc>
        <w:tc>
          <w:tcPr>
            <w:tcW w:w="1963" w:type="dxa"/>
            <w:gridSpan w:val="8"/>
            <w:tcBorders>
              <w:left w:val="single" w:color="auto" w:sz="6" w:space="0"/>
            </w:tcBorders>
            <w:vAlign w:val="center"/>
          </w:tcPr>
          <w:p w14:paraId="2BD8C052">
            <w:pPr>
              <w:snapToGrid w:val="0"/>
              <w:jc w:val="center"/>
              <w:rPr>
                <w:rFonts w:ascii="Times New Roman" w:hAnsi="Times New Roman" w:eastAsia="方正楷体_GBK" w:cs="Times New Roman"/>
                <w:szCs w:val="21"/>
              </w:rPr>
            </w:pPr>
          </w:p>
        </w:tc>
        <w:tc>
          <w:tcPr>
            <w:tcW w:w="1283" w:type="dxa"/>
            <w:gridSpan w:val="6"/>
            <w:tcBorders>
              <w:left w:val="single" w:color="auto" w:sz="6" w:space="0"/>
            </w:tcBorders>
            <w:vAlign w:val="center"/>
          </w:tcPr>
          <w:p w14:paraId="0ED8E7AE">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研究领域</w:t>
            </w:r>
          </w:p>
        </w:tc>
        <w:tc>
          <w:tcPr>
            <w:tcW w:w="2209" w:type="dxa"/>
            <w:gridSpan w:val="9"/>
            <w:tcBorders>
              <w:left w:val="single" w:color="auto" w:sz="6" w:space="0"/>
            </w:tcBorders>
            <w:vAlign w:val="center"/>
          </w:tcPr>
          <w:p w14:paraId="6264D8F2">
            <w:pPr>
              <w:snapToGrid w:val="0"/>
              <w:jc w:val="center"/>
              <w:rPr>
                <w:rFonts w:ascii="Times New Roman" w:hAnsi="Times New Roman" w:eastAsia="方正楷体_GBK" w:cs="Times New Roman"/>
                <w:szCs w:val="21"/>
              </w:rPr>
            </w:pPr>
          </w:p>
        </w:tc>
      </w:tr>
      <w:tr w14:paraId="7869C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406B3CC7"/>
        </w:tc>
        <w:tc>
          <w:tcPr>
            <w:tcW w:w="1264" w:type="dxa"/>
            <w:vMerge w:val="continue"/>
            <w:tcBorders>
              <w:left w:val="single" w:color="auto" w:sz="6" w:space="0"/>
            </w:tcBorders>
            <w:vAlign w:val="center"/>
          </w:tcPr>
          <w:p w14:paraId="6E1C28A0"/>
        </w:tc>
        <w:tc>
          <w:tcPr>
            <w:tcW w:w="1362" w:type="dxa"/>
            <w:gridSpan w:val="4"/>
            <w:tcBorders>
              <w:left w:val="single" w:color="auto" w:sz="6" w:space="0"/>
            </w:tcBorders>
            <w:vAlign w:val="center"/>
          </w:tcPr>
          <w:p w14:paraId="130D6BE1">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职  务</w:t>
            </w:r>
          </w:p>
        </w:tc>
        <w:tc>
          <w:tcPr>
            <w:tcW w:w="1963" w:type="dxa"/>
            <w:gridSpan w:val="8"/>
            <w:tcBorders>
              <w:left w:val="single" w:color="auto" w:sz="6" w:space="0"/>
            </w:tcBorders>
            <w:vAlign w:val="center"/>
          </w:tcPr>
          <w:p w14:paraId="053E797E">
            <w:pPr>
              <w:snapToGrid w:val="0"/>
              <w:jc w:val="center"/>
              <w:rPr>
                <w:rFonts w:ascii="Times New Roman" w:hAnsi="Times New Roman" w:eastAsia="方正楷体_GBK" w:cs="Times New Roman"/>
                <w:szCs w:val="21"/>
              </w:rPr>
            </w:pPr>
          </w:p>
        </w:tc>
        <w:tc>
          <w:tcPr>
            <w:tcW w:w="1283" w:type="dxa"/>
            <w:gridSpan w:val="6"/>
            <w:tcBorders>
              <w:left w:val="single" w:color="auto" w:sz="6" w:space="0"/>
            </w:tcBorders>
            <w:vAlign w:val="center"/>
          </w:tcPr>
          <w:p w14:paraId="2F60BD64">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最后学位</w:t>
            </w:r>
          </w:p>
        </w:tc>
        <w:tc>
          <w:tcPr>
            <w:tcW w:w="2209" w:type="dxa"/>
            <w:gridSpan w:val="9"/>
            <w:tcBorders>
              <w:left w:val="single" w:color="auto" w:sz="6" w:space="0"/>
            </w:tcBorders>
            <w:vAlign w:val="center"/>
          </w:tcPr>
          <w:p w14:paraId="7F43D098">
            <w:pPr>
              <w:snapToGrid w:val="0"/>
              <w:jc w:val="center"/>
              <w:rPr>
                <w:rFonts w:ascii="Times New Roman" w:hAnsi="Times New Roman" w:eastAsia="方正楷体_GBK" w:cs="Times New Roman"/>
                <w:szCs w:val="21"/>
              </w:rPr>
            </w:pPr>
          </w:p>
        </w:tc>
      </w:tr>
      <w:tr w14:paraId="1FF33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23BB0BDE"/>
        </w:tc>
        <w:tc>
          <w:tcPr>
            <w:tcW w:w="1264" w:type="dxa"/>
            <w:vMerge w:val="restart"/>
            <w:tcBorders>
              <w:left w:val="single" w:color="auto" w:sz="6" w:space="0"/>
            </w:tcBorders>
            <w:vAlign w:val="center"/>
          </w:tcPr>
          <w:p w14:paraId="7C35D4E8">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依托</w:t>
            </w:r>
          </w:p>
          <w:p w14:paraId="4ADFF342">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单位</w:t>
            </w:r>
          </w:p>
        </w:tc>
        <w:tc>
          <w:tcPr>
            <w:tcW w:w="1362" w:type="dxa"/>
            <w:gridSpan w:val="4"/>
            <w:tcBorders>
              <w:left w:val="single" w:color="auto" w:sz="6" w:space="0"/>
            </w:tcBorders>
            <w:vAlign w:val="center"/>
          </w:tcPr>
          <w:p w14:paraId="4B0CAEB3">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名  称</w:t>
            </w:r>
          </w:p>
        </w:tc>
        <w:tc>
          <w:tcPr>
            <w:tcW w:w="5455" w:type="dxa"/>
            <w:gridSpan w:val="23"/>
            <w:tcBorders>
              <w:left w:val="single" w:color="auto" w:sz="6" w:space="0"/>
            </w:tcBorders>
            <w:vAlign w:val="center"/>
          </w:tcPr>
          <w:p w14:paraId="08E8F1EA">
            <w:pPr>
              <w:snapToGrid w:val="0"/>
              <w:jc w:val="center"/>
              <w:rPr>
                <w:rFonts w:ascii="Times New Roman" w:hAnsi="Times New Roman" w:eastAsia="方正楷体_GBK" w:cs="Times New Roman"/>
                <w:szCs w:val="21"/>
              </w:rPr>
            </w:pPr>
          </w:p>
        </w:tc>
      </w:tr>
      <w:tr w14:paraId="57B75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473D54F7"/>
        </w:tc>
        <w:tc>
          <w:tcPr>
            <w:tcW w:w="1264" w:type="dxa"/>
            <w:vMerge w:val="continue"/>
            <w:tcBorders>
              <w:left w:val="single" w:color="auto" w:sz="6" w:space="0"/>
            </w:tcBorders>
            <w:vAlign w:val="center"/>
          </w:tcPr>
          <w:p w14:paraId="4E70CDC8"/>
        </w:tc>
        <w:tc>
          <w:tcPr>
            <w:tcW w:w="1362" w:type="dxa"/>
            <w:gridSpan w:val="4"/>
            <w:tcBorders>
              <w:left w:val="single" w:color="auto" w:sz="6" w:space="0"/>
            </w:tcBorders>
            <w:vAlign w:val="center"/>
          </w:tcPr>
          <w:p w14:paraId="196DD0ED">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性  质</w:t>
            </w:r>
          </w:p>
        </w:tc>
        <w:tc>
          <w:tcPr>
            <w:tcW w:w="5455" w:type="dxa"/>
            <w:gridSpan w:val="23"/>
            <w:tcBorders>
              <w:left w:val="single" w:color="auto" w:sz="6" w:space="0"/>
            </w:tcBorders>
            <w:vAlign w:val="center"/>
          </w:tcPr>
          <w:p w14:paraId="0726C2F4">
            <w:pPr>
              <w:snapToGrid w:val="0"/>
              <w:ind w:firstLine="206" w:firstLineChars="100"/>
              <w:jc w:val="left"/>
              <w:rPr>
                <w:rFonts w:ascii="Times New Roman" w:hAnsi="Times New Roman" w:eastAsia="方正楷体_GBK" w:cs="Times New Roman"/>
                <w:szCs w:val="21"/>
              </w:rPr>
            </w:pPr>
            <w:r>
              <w:rPr>
                <w:rFonts w:ascii="Times New Roman" w:hAnsi="Times New Roman" w:eastAsia="方正楷体_GBK" w:cs="Times New Roman"/>
                <w:szCs w:val="21"/>
              </w:rPr>
              <w:t>A. 高等院校  B. 科研单位  C. 企业  D. 其他</w:t>
            </w:r>
          </w:p>
        </w:tc>
      </w:tr>
      <w:tr w14:paraId="20067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46D15606"/>
        </w:tc>
        <w:tc>
          <w:tcPr>
            <w:tcW w:w="1264" w:type="dxa"/>
            <w:vMerge w:val="continue"/>
            <w:tcBorders>
              <w:left w:val="single" w:color="auto" w:sz="6" w:space="0"/>
            </w:tcBorders>
            <w:vAlign w:val="center"/>
          </w:tcPr>
          <w:p w14:paraId="55269A38"/>
        </w:tc>
        <w:tc>
          <w:tcPr>
            <w:tcW w:w="1362" w:type="dxa"/>
            <w:gridSpan w:val="4"/>
            <w:tcBorders>
              <w:left w:val="single" w:color="auto" w:sz="6" w:space="0"/>
            </w:tcBorders>
            <w:vAlign w:val="center"/>
          </w:tcPr>
          <w:p w14:paraId="7462D82D">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详细地址</w:t>
            </w:r>
          </w:p>
        </w:tc>
        <w:tc>
          <w:tcPr>
            <w:tcW w:w="5455" w:type="dxa"/>
            <w:gridSpan w:val="23"/>
            <w:tcBorders>
              <w:left w:val="single" w:color="auto" w:sz="6" w:space="0"/>
            </w:tcBorders>
            <w:vAlign w:val="center"/>
          </w:tcPr>
          <w:p w14:paraId="43273D77">
            <w:pPr>
              <w:snapToGrid w:val="0"/>
              <w:jc w:val="center"/>
              <w:rPr>
                <w:rFonts w:ascii="Times New Roman" w:hAnsi="Times New Roman" w:eastAsia="方正楷体_GBK" w:cs="Times New Roman"/>
                <w:szCs w:val="21"/>
              </w:rPr>
            </w:pPr>
          </w:p>
        </w:tc>
      </w:tr>
      <w:tr w14:paraId="6180C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vAlign w:val="center"/>
          </w:tcPr>
          <w:p w14:paraId="038B0D9A"/>
        </w:tc>
        <w:tc>
          <w:tcPr>
            <w:tcW w:w="1264" w:type="dxa"/>
            <w:vMerge w:val="restart"/>
            <w:tcBorders>
              <w:left w:val="single" w:color="auto" w:sz="6" w:space="0"/>
            </w:tcBorders>
            <w:vAlign w:val="center"/>
          </w:tcPr>
          <w:p w14:paraId="47A60515">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固定人员</w:t>
            </w:r>
          </w:p>
          <w:p w14:paraId="495B32DE">
            <w:pPr>
              <w:snapToGrid w:val="0"/>
              <w:jc w:val="center"/>
              <w:rPr>
                <w:rFonts w:ascii="Times New Roman" w:hAnsi="Times New Roman" w:eastAsia="方正楷体_GBK" w:cs="Times New Roman"/>
                <w:b/>
                <w:bCs/>
                <w:szCs w:val="21"/>
              </w:rPr>
            </w:pPr>
            <w:r>
              <w:rPr>
                <w:rFonts w:ascii="Times New Roman" w:hAnsi="Times New Roman" w:eastAsia="方正楷体_GBK" w:cs="Times New Roman"/>
                <w:szCs w:val="21"/>
              </w:rPr>
              <w:t>（人）</w:t>
            </w:r>
          </w:p>
        </w:tc>
        <w:tc>
          <w:tcPr>
            <w:tcW w:w="1362" w:type="dxa"/>
            <w:gridSpan w:val="4"/>
            <w:tcBorders>
              <w:left w:val="single" w:color="auto" w:sz="6" w:space="0"/>
            </w:tcBorders>
            <w:vAlign w:val="center"/>
          </w:tcPr>
          <w:p w14:paraId="2778E94D">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总数</w:t>
            </w:r>
          </w:p>
        </w:tc>
        <w:tc>
          <w:tcPr>
            <w:tcW w:w="1580" w:type="dxa"/>
            <w:gridSpan w:val="6"/>
            <w:tcBorders>
              <w:right w:val="single" w:color="auto" w:sz="4" w:space="0"/>
            </w:tcBorders>
            <w:vAlign w:val="center"/>
          </w:tcPr>
          <w:p w14:paraId="1C023253">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正高</w:t>
            </w:r>
          </w:p>
        </w:tc>
        <w:tc>
          <w:tcPr>
            <w:tcW w:w="1258" w:type="dxa"/>
            <w:gridSpan w:val="6"/>
            <w:tcBorders>
              <w:left w:val="single" w:color="auto" w:sz="4" w:space="0"/>
              <w:right w:val="single" w:color="auto" w:sz="4" w:space="0"/>
            </w:tcBorders>
            <w:vAlign w:val="center"/>
          </w:tcPr>
          <w:p w14:paraId="7E929143">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副高</w:t>
            </w:r>
          </w:p>
        </w:tc>
        <w:tc>
          <w:tcPr>
            <w:tcW w:w="1307" w:type="dxa"/>
            <w:gridSpan w:val="8"/>
            <w:tcBorders>
              <w:left w:val="single" w:color="auto" w:sz="4" w:space="0"/>
              <w:right w:val="single" w:color="auto" w:sz="4" w:space="0"/>
            </w:tcBorders>
            <w:vAlign w:val="center"/>
          </w:tcPr>
          <w:p w14:paraId="2B00EE1C">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博士</w:t>
            </w:r>
          </w:p>
        </w:tc>
        <w:tc>
          <w:tcPr>
            <w:tcW w:w="1310" w:type="dxa"/>
            <w:gridSpan w:val="3"/>
            <w:tcBorders>
              <w:left w:val="single" w:color="auto" w:sz="4" w:space="0"/>
            </w:tcBorders>
            <w:vAlign w:val="center"/>
          </w:tcPr>
          <w:p w14:paraId="20090412">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硕士</w:t>
            </w:r>
          </w:p>
        </w:tc>
      </w:tr>
      <w:tr w14:paraId="7D3A4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cantSplit/>
          <w:trHeight w:val="340" w:hRule="exact"/>
          <w:jc w:val="center"/>
        </w:trPr>
        <w:tc>
          <w:tcPr>
            <w:tcW w:w="810" w:type="dxa"/>
            <w:vMerge w:val="continue"/>
            <w:tcBorders>
              <w:bottom w:val="single" w:color="auto" w:sz="4" w:space="0"/>
            </w:tcBorders>
            <w:vAlign w:val="center"/>
          </w:tcPr>
          <w:p w14:paraId="150007A2"/>
        </w:tc>
        <w:tc>
          <w:tcPr>
            <w:tcW w:w="1264" w:type="dxa"/>
            <w:vMerge w:val="continue"/>
            <w:tcBorders>
              <w:bottom w:val="single" w:color="auto" w:sz="4" w:space="0"/>
            </w:tcBorders>
            <w:vAlign w:val="center"/>
          </w:tcPr>
          <w:p w14:paraId="70083BCB"/>
        </w:tc>
        <w:tc>
          <w:tcPr>
            <w:tcW w:w="1362" w:type="dxa"/>
            <w:gridSpan w:val="4"/>
            <w:tcBorders>
              <w:bottom w:val="single" w:color="auto" w:sz="4" w:space="0"/>
            </w:tcBorders>
            <w:vAlign w:val="center"/>
          </w:tcPr>
          <w:p w14:paraId="7E5F24A4">
            <w:pPr>
              <w:snapToGrid w:val="0"/>
              <w:jc w:val="center"/>
              <w:rPr>
                <w:rFonts w:ascii="Times New Roman" w:hAnsi="Times New Roman" w:eastAsia="方正楷体_GBK" w:cs="Times New Roman"/>
                <w:szCs w:val="21"/>
              </w:rPr>
            </w:pPr>
          </w:p>
        </w:tc>
        <w:tc>
          <w:tcPr>
            <w:tcW w:w="1580" w:type="dxa"/>
            <w:gridSpan w:val="6"/>
            <w:tcBorders>
              <w:bottom w:val="single" w:color="auto" w:sz="4" w:space="0"/>
              <w:right w:val="single" w:color="auto" w:sz="4" w:space="0"/>
            </w:tcBorders>
            <w:vAlign w:val="center"/>
          </w:tcPr>
          <w:p w14:paraId="7223DB20">
            <w:pPr>
              <w:snapToGrid w:val="0"/>
              <w:jc w:val="center"/>
              <w:rPr>
                <w:rFonts w:ascii="Times New Roman" w:hAnsi="Times New Roman" w:eastAsia="方正楷体_GBK" w:cs="Times New Roman"/>
                <w:szCs w:val="21"/>
              </w:rPr>
            </w:pPr>
          </w:p>
        </w:tc>
        <w:tc>
          <w:tcPr>
            <w:tcW w:w="1258" w:type="dxa"/>
            <w:gridSpan w:val="6"/>
            <w:tcBorders>
              <w:left w:val="single" w:color="auto" w:sz="4" w:space="0"/>
              <w:bottom w:val="single" w:color="auto" w:sz="4" w:space="0"/>
              <w:right w:val="single" w:color="auto" w:sz="4" w:space="0"/>
            </w:tcBorders>
            <w:vAlign w:val="center"/>
          </w:tcPr>
          <w:p w14:paraId="084ADA69">
            <w:pPr>
              <w:snapToGrid w:val="0"/>
              <w:jc w:val="center"/>
              <w:rPr>
                <w:rFonts w:ascii="Times New Roman" w:hAnsi="Times New Roman" w:eastAsia="方正楷体_GBK" w:cs="Times New Roman"/>
                <w:szCs w:val="21"/>
              </w:rPr>
            </w:pPr>
          </w:p>
        </w:tc>
        <w:tc>
          <w:tcPr>
            <w:tcW w:w="1307" w:type="dxa"/>
            <w:gridSpan w:val="8"/>
            <w:tcBorders>
              <w:left w:val="single" w:color="auto" w:sz="4" w:space="0"/>
              <w:bottom w:val="single" w:color="auto" w:sz="4" w:space="0"/>
              <w:right w:val="single" w:color="auto" w:sz="4" w:space="0"/>
            </w:tcBorders>
            <w:vAlign w:val="center"/>
          </w:tcPr>
          <w:p w14:paraId="30EE4853">
            <w:pPr>
              <w:snapToGrid w:val="0"/>
              <w:jc w:val="center"/>
              <w:rPr>
                <w:rFonts w:ascii="Times New Roman" w:hAnsi="Times New Roman" w:eastAsia="方正楷体_GBK" w:cs="Times New Roman"/>
                <w:szCs w:val="21"/>
              </w:rPr>
            </w:pPr>
          </w:p>
        </w:tc>
        <w:tc>
          <w:tcPr>
            <w:tcW w:w="1310" w:type="dxa"/>
            <w:gridSpan w:val="3"/>
            <w:tcBorders>
              <w:left w:val="single" w:color="auto" w:sz="4" w:space="0"/>
              <w:bottom w:val="single" w:color="auto" w:sz="4" w:space="0"/>
            </w:tcBorders>
            <w:vAlign w:val="center"/>
          </w:tcPr>
          <w:p w14:paraId="3BE9F73E">
            <w:pPr>
              <w:snapToGrid w:val="0"/>
              <w:jc w:val="center"/>
              <w:rPr>
                <w:rFonts w:ascii="Times New Roman" w:hAnsi="Times New Roman" w:eastAsia="方正楷体_GBK" w:cs="Times New Roman"/>
                <w:szCs w:val="21"/>
              </w:rPr>
            </w:pPr>
          </w:p>
        </w:tc>
      </w:tr>
      <w:tr w14:paraId="4BA15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restart"/>
            <w:tcBorders>
              <w:top w:val="single" w:color="auto" w:sz="4" w:space="0"/>
              <w:left w:val="single" w:color="auto" w:sz="12" w:space="0"/>
              <w:right w:val="single" w:color="auto" w:sz="4" w:space="0"/>
            </w:tcBorders>
            <w:tcMar>
              <w:top w:w="57" w:type="dxa"/>
              <w:left w:w="57" w:type="dxa"/>
              <w:bottom w:w="57" w:type="dxa"/>
            </w:tcMar>
            <w:vAlign w:val="center"/>
          </w:tcPr>
          <w:p w14:paraId="764BEE85">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研</w:t>
            </w:r>
          </w:p>
          <w:p w14:paraId="54F8C132">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究</w:t>
            </w:r>
          </w:p>
          <w:p w14:paraId="44D90AE0">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水</w:t>
            </w:r>
          </w:p>
          <w:p w14:paraId="77A3053C">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平</w:t>
            </w:r>
          </w:p>
          <w:p w14:paraId="7543F8F7">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与</w:t>
            </w:r>
          </w:p>
          <w:p w14:paraId="57C8B407">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贡</w:t>
            </w:r>
          </w:p>
          <w:p w14:paraId="5CA990F4">
            <w:pPr>
              <w:snapToGrid w:val="0"/>
              <w:jc w:val="center"/>
              <w:rPr>
                <w:rFonts w:ascii="Times New Roman" w:hAnsi="Times New Roman" w:eastAsia="楷体_GB2312" w:cs="Times New Roman"/>
                <w:b/>
                <w:bCs/>
                <w:szCs w:val="21"/>
              </w:rPr>
            </w:pPr>
            <w:r>
              <w:rPr>
                <w:rFonts w:ascii="Times New Roman" w:hAnsi="Times New Roman" w:eastAsia="方正楷体_GBK" w:cs="Times New Roman"/>
                <w:b/>
                <w:bCs/>
                <w:szCs w:val="21"/>
              </w:rPr>
              <w:t>献</w:t>
            </w:r>
          </w:p>
        </w:tc>
        <w:tc>
          <w:tcPr>
            <w:tcW w:w="1264" w:type="dxa"/>
            <w:vMerge w:val="restart"/>
            <w:tcBorders>
              <w:top w:val="single" w:color="auto" w:sz="4" w:space="0"/>
              <w:left w:val="single" w:color="auto" w:sz="4" w:space="0"/>
              <w:right w:val="single" w:color="auto" w:sz="4" w:space="0"/>
            </w:tcBorders>
            <w:tcMar>
              <w:top w:w="57" w:type="dxa"/>
              <w:left w:w="57" w:type="dxa"/>
              <w:bottom w:w="57" w:type="dxa"/>
            </w:tcMar>
            <w:vAlign w:val="center"/>
          </w:tcPr>
          <w:p w14:paraId="7AD14569">
            <w:pPr>
              <w:snapToGrid w:val="0"/>
              <w:jc w:val="center"/>
              <w:rPr>
                <w:rFonts w:ascii="Times New Roman" w:hAnsi="Times New Roman" w:eastAsia="楷体_GB2312" w:cs="Times New Roman"/>
                <w:b/>
                <w:bCs/>
                <w:szCs w:val="21"/>
              </w:rPr>
            </w:pPr>
            <w:r>
              <w:rPr>
                <w:rFonts w:ascii="Times New Roman" w:hAnsi="Times New Roman" w:eastAsia="楷体_GB2312" w:cs="Times New Roman"/>
                <w:b/>
                <w:bCs/>
                <w:szCs w:val="21"/>
              </w:rPr>
              <w:t>承担科研</w:t>
            </w:r>
          </w:p>
          <w:p w14:paraId="00B5F171">
            <w:pPr>
              <w:snapToGrid w:val="0"/>
              <w:jc w:val="center"/>
              <w:rPr>
                <w:rFonts w:ascii="Times New Roman" w:hAnsi="Times New Roman" w:eastAsia="楷体_GB2312" w:cs="Times New Roman"/>
                <w:bCs/>
                <w:szCs w:val="21"/>
              </w:rPr>
            </w:pPr>
            <w:r>
              <w:rPr>
                <w:rFonts w:ascii="Times New Roman" w:hAnsi="Times New Roman" w:eastAsia="楷体_GB2312" w:cs="Times New Roman"/>
                <w:b/>
                <w:bCs/>
                <w:szCs w:val="21"/>
              </w:rPr>
              <w:t>情况</w:t>
            </w:r>
          </w:p>
        </w:tc>
        <w:tc>
          <w:tcPr>
            <w:tcW w:w="1362" w:type="dxa"/>
            <w:gridSpan w:val="4"/>
            <w:vMerge w:val="restart"/>
            <w:tcBorders>
              <w:top w:val="single" w:color="auto" w:sz="4" w:space="0"/>
              <w:left w:val="single" w:color="auto" w:sz="4" w:space="0"/>
              <w:right w:val="single" w:color="auto" w:sz="4" w:space="0"/>
            </w:tcBorders>
            <w:tcMar>
              <w:top w:w="57" w:type="dxa"/>
              <w:left w:w="57" w:type="dxa"/>
              <w:bottom w:w="57" w:type="dxa"/>
            </w:tcMar>
            <w:vAlign w:val="center"/>
          </w:tcPr>
          <w:p w14:paraId="0BBA76B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国家级项目、课题（项）</w:t>
            </w:r>
          </w:p>
        </w:tc>
        <w:tc>
          <w:tcPr>
            <w:tcW w:w="1580"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tcMar>
            <w:vAlign w:val="center"/>
          </w:tcPr>
          <w:p w14:paraId="35742E9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在研</w:t>
            </w:r>
          </w:p>
        </w:tc>
        <w:tc>
          <w:tcPr>
            <w:tcW w:w="804"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tcMar>
            <w:vAlign w:val="center"/>
          </w:tcPr>
          <w:p w14:paraId="1293D60D">
            <w:pPr>
              <w:snapToGrid w:val="0"/>
              <w:jc w:val="center"/>
              <w:rPr>
                <w:rFonts w:ascii="Times New Roman" w:hAnsi="Times New Roman" w:eastAsia="楷体_GB2312" w:cs="Times New Roman"/>
                <w:bCs/>
                <w:szCs w:val="21"/>
              </w:rPr>
            </w:pPr>
          </w:p>
        </w:tc>
        <w:tc>
          <w:tcPr>
            <w:tcW w:w="2419" w:type="dxa"/>
            <w:gridSpan w:val="13"/>
            <w:tcBorders>
              <w:top w:val="single" w:color="auto" w:sz="4" w:space="0"/>
              <w:left w:val="single" w:color="auto" w:sz="4" w:space="0"/>
              <w:bottom w:val="single" w:color="auto" w:sz="4" w:space="0"/>
              <w:right w:val="single" w:color="auto" w:sz="4" w:space="0"/>
            </w:tcBorders>
            <w:tcMar>
              <w:top w:w="57" w:type="dxa"/>
              <w:left w:w="57" w:type="dxa"/>
              <w:bottom w:w="57" w:type="dxa"/>
            </w:tcMar>
            <w:vAlign w:val="center"/>
          </w:tcPr>
          <w:p w14:paraId="46D495CC">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实到经费（万元）</w:t>
            </w:r>
          </w:p>
        </w:tc>
        <w:tc>
          <w:tcPr>
            <w:tcW w:w="652" w:type="dxa"/>
            <w:tcBorders>
              <w:top w:val="single" w:color="auto" w:sz="4" w:space="0"/>
              <w:left w:val="single" w:color="auto" w:sz="4" w:space="0"/>
              <w:bottom w:val="single" w:color="auto" w:sz="4" w:space="0"/>
              <w:right w:val="single" w:color="auto" w:sz="12" w:space="0"/>
            </w:tcBorders>
            <w:tcMar>
              <w:top w:w="57" w:type="dxa"/>
              <w:left w:w="57" w:type="dxa"/>
              <w:bottom w:w="57" w:type="dxa"/>
            </w:tcMar>
            <w:vAlign w:val="center"/>
          </w:tcPr>
          <w:p w14:paraId="3FA82349">
            <w:pPr>
              <w:snapToGrid w:val="0"/>
              <w:jc w:val="center"/>
              <w:rPr>
                <w:rFonts w:ascii="Times New Roman" w:hAnsi="Times New Roman" w:eastAsia="楷体_GB2312" w:cs="Times New Roman"/>
                <w:bCs/>
                <w:szCs w:val="21"/>
              </w:rPr>
            </w:pPr>
          </w:p>
        </w:tc>
      </w:tr>
      <w:tr w14:paraId="08A15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677CC33D"/>
        </w:tc>
        <w:tc>
          <w:tcPr>
            <w:tcW w:w="1264" w:type="dxa"/>
            <w:vMerge w:val="continue"/>
            <w:tcBorders>
              <w:left w:val="single" w:color="auto" w:sz="4" w:space="0"/>
              <w:right w:val="single" w:color="auto" w:sz="4" w:space="0"/>
            </w:tcBorders>
            <w:tcMar>
              <w:top w:w="57" w:type="dxa"/>
              <w:left w:w="57" w:type="dxa"/>
              <w:bottom w:w="57" w:type="dxa"/>
            </w:tcMar>
            <w:vAlign w:val="center"/>
          </w:tcPr>
          <w:p w14:paraId="6460BA0C"/>
        </w:tc>
        <w:tc>
          <w:tcPr>
            <w:tcW w:w="1362" w:type="dxa"/>
            <w:gridSpan w:val="4"/>
            <w:vMerge w:val="continue"/>
            <w:tcBorders>
              <w:left w:val="single" w:color="auto" w:sz="4" w:space="0"/>
              <w:bottom w:val="single" w:color="auto" w:sz="4" w:space="0"/>
              <w:right w:val="single" w:color="auto" w:sz="4" w:space="0"/>
            </w:tcBorders>
            <w:tcMar>
              <w:top w:w="57" w:type="dxa"/>
              <w:left w:w="57" w:type="dxa"/>
              <w:bottom w:w="57" w:type="dxa"/>
            </w:tcMar>
            <w:vAlign w:val="center"/>
          </w:tcPr>
          <w:p w14:paraId="7590AFBC"/>
        </w:tc>
        <w:tc>
          <w:tcPr>
            <w:tcW w:w="1580"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tcMar>
            <w:vAlign w:val="center"/>
          </w:tcPr>
          <w:p w14:paraId="015B1C0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其中，新增</w:t>
            </w:r>
          </w:p>
        </w:tc>
        <w:tc>
          <w:tcPr>
            <w:tcW w:w="804"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tcMar>
            <w:vAlign w:val="center"/>
          </w:tcPr>
          <w:p w14:paraId="4A76365B">
            <w:pPr>
              <w:snapToGrid w:val="0"/>
              <w:jc w:val="center"/>
              <w:rPr>
                <w:rFonts w:ascii="Times New Roman" w:hAnsi="Times New Roman" w:eastAsia="楷体_GB2312" w:cs="Times New Roman"/>
                <w:bCs/>
                <w:szCs w:val="21"/>
              </w:rPr>
            </w:pPr>
          </w:p>
        </w:tc>
        <w:tc>
          <w:tcPr>
            <w:tcW w:w="2419" w:type="dxa"/>
            <w:gridSpan w:val="13"/>
            <w:tcBorders>
              <w:top w:val="single" w:color="auto" w:sz="4" w:space="0"/>
              <w:left w:val="single" w:color="auto" w:sz="4" w:space="0"/>
              <w:bottom w:val="single" w:color="auto" w:sz="4" w:space="0"/>
              <w:right w:val="single" w:color="auto" w:sz="4" w:space="0"/>
            </w:tcBorders>
            <w:tcMar>
              <w:top w:w="57" w:type="dxa"/>
              <w:left w:w="57" w:type="dxa"/>
              <w:bottom w:w="57" w:type="dxa"/>
            </w:tcMar>
            <w:vAlign w:val="center"/>
          </w:tcPr>
          <w:p w14:paraId="720B836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合同经费（万元）</w:t>
            </w:r>
          </w:p>
        </w:tc>
        <w:tc>
          <w:tcPr>
            <w:tcW w:w="652" w:type="dxa"/>
            <w:tcBorders>
              <w:top w:val="single" w:color="auto" w:sz="4" w:space="0"/>
              <w:left w:val="single" w:color="auto" w:sz="4" w:space="0"/>
              <w:bottom w:val="single" w:color="auto" w:sz="4" w:space="0"/>
              <w:right w:val="single" w:color="auto" w:sz="12" w:space="0"/>
            </w:tcBorders>
            <w:tcMar>
              <w:top w:w="57" w:type="dxa"/>
              <w:left w:w="57" w:type="dxa"/>
              <w:bottom w:w="57" w:type="dxa"/>
            </w:tcMar>
            <w:vAlign w:val="center"/>
          </w:tcPr>
          <w:p w14:paraId="68B2D49F">
            <w:pPr>
              <w:snapToGrid w:val="0"/>
              <w:jc w:val="center"/>
              <w:rPr>
                <w:rFonts w:ascii="Times New Roman" w:hAnsi="Times New Roman" w:eastAsia="楷体_GB2312" w:cs="Times New Roman"/>
                <w:bCs/>
                <w:szCs w:val="21"/>
              </w:rPr>
            </w:pPr>
          </w:p>
        </w:tc>
      </w:tr>
      <w:tr w14:paraId="457E0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4507F614"/>
        </w:tc>
        <w:tc>
          <w:tcPr>
            <w:tcW w:w="1264" w:type="dxa"/>
            <w:vMerge w:val="continue"/>
            <w:tcBorders>
              <w:left w:val="single" w:color="auto" w:sz="4" w:space="0"/>
              <w:right w:val="single" w:color="auto" w:sz="4" w:space="0"/>
            </w:tcBorders>
            <w:tcMar>
              <w:top w:w="57" w:type="dxa"/>
              <w:left w:w="57" w:type="dxa"/>
              <w:bottom w:w="57" w:type="dxa"/>
            </w:tcMar>
            <w:vAlign w:val="center"/>
          </w:tcPr>
          <w:p w14:paraId="28BBD820"/>
        </w:tc>
        <w:tc>
          <w:tcPr>
            <w:tcW w:w="1362" w:type="dxa"/>
            <w:gridSpan w:val="4"/>
            <w:vMerge w:val="restart"/>
            <w:tcBorders>
              <w:top w:val="single" w:color="auto" w:sz="4" w:space="0"/>
            </w:tcBorders>
            <w:tcMar>
              <w:top w:w="57" w:type="dxa"/>
              <w:left w:w="57" w:type="dxa"/>
              <w:bottom w:w="57" w:type="dxa"/>
            </w:tcMar>
            <w:vAlign w:val="center"/>
          </w:tcPr>
          <w:p w14:paraId="089FA98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省部级项目、课题（项）</w:t>
            </w:r>
          </w:p>
        </w:tc>
        <w:tc>
          <w:tcPr>
            <w:tcW w:w="1580" w:type="dxa"/>
            <w:gridSpan w:val="6"/>
            <w:tcBorders>
              <w:top w:val="single" w:color="auto" w:sz="4" w:space="0"/>
            </w:tcBorders>
            <w:tcMar>
              <w:top w:w="57" w:type="dxa"/>
              <w:left w:w="57" w:type="dxa"/>
              <w:bottom w:w="57" w:type="dxa"/>
            </w:tcMar>
            <w:vAlign w:val="center"/>
          </w:tcPr>
          <w:p w14:paraId="3AB6B9D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在研</w:t>
            </w:r>
          </w:p>
        </w:tc>
        <w:tc>
          <w:tcPr>
            <w:tcW w:w="804" w:type="dxa"/>
            <w:gridSpan w:val="3"/>
            <w:tcBorders>
              <w:top w:val="single" w:color="auto" w:sz="4" w:space="0"/>
            </w:tcBorders>
            <w:tcMar>
              <w:top w:w="57" w:type="dxa"/>
              <w:left w:w="57" w:type="dxa"/>
              <w:bottom w:w="57" w:type="dxa"/>
            </w:tcMar>
            <w:vAlign w:val="center"/>
          </w:tcPr>
          <w:p w14:paraId="0ED9E488">
            <w:pPr>
              <w:snapToGrid w:val="0"/>
              <w:jc w:val="center"/>
              <w:rPr>
                <w:rFonts w:ascii="Times New Roman" w:hAnsi="Times New Roman" w:eastAsia="楷体_GB2312" w:cs="Times New Roman"/>
                <w:bCs/>
                <w:szCs w:val="21"/>
              </w:rPr>
            </w:pPr>
          </w:p>
        </w:tc>
        <w:tc>
          <w:tcPr>
            <w:tcW w:w="2419" w:type="dxa"/>
            <w:gridSpan w:val="13"/>
            <w:tcBorders>
              <w:top w:val="single" w:color="auto" w:sz="4" w:space="0"/>
            </w:tcBorders>
            <w:tcMar>
              <w:top w:w="57" w:type="dxa"/>
              <w:left w:w="57" w:type="dxa"/>
              <w:bottom w:w="57" w:type="dxa"/>
            </w:tcMar>
            <w:vAlign w:val="center"/>
          </w:tcPr>
          <w:p w14:paraId="432BDE1A">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实到经费（万元）</w:t>
            </w:r>
          </w:p>
        </w:tc>
        <w:tc>
          <w:tcPr>
            <w:tcW w:w="652" w:type="dxa"/>
            <w:tcBorders>
              <w:top w:val="single" w:color="auto" w:sz="4" w:space="0"/>
              <w:right w:val="single" w:color="auto" w:sz="12" w:space="0"/>
            </w:tcBorders>
            <w:tcMar>
              <w:top w:w="57" w:type="dxa"/>
              <w:left w:w="57" w:type="dxa"/>
              <w:bottom w:w="57" w:type="dxa"/>
            </w:tcMar>
            <w:vAlign w:val="center"/>
          </w:tcPr>
          <w:p w14:paraId="3343C7FF">
            <w:pPr>
              <w:snapToGrid w:val="0"/>
              <w:jc w:val="center"/>
              <w:rPr>
                <w:rFonts w:ascii="Times New Roman" w:hAnsi="Times New Roman" w:eastAsia="楷体_GB2312" w:cs="Times New Roman"/>
                <w:bCs/>
                <w:szCs w:val="21"/>
              </w:rPr>
            </w:pPr>
          </w:p>
        </w:tc>
      </w:tr>
      <w:tr w14:paraId="10D1F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0E8D3F6E"/>
        </w:tc>
        <w:tc>
          <w:tcPr>
            <w:tcW w:w="1264" w:type="dxa"/>
            <w:vMerge w:val="continue"/>
            <w:tcBorders>
              <w:left w:val="single" w:color="auto" w:sz="4" w:space="0"/>
              <w:right w:val="single" w:color="auto" w:sz="4" w:space="0"/>
            </w:tcBorders>
            <w:tcMar>
              <w:top w:w="57" w:type="dxa"/>
              <w:left w:w="57" w:type="dxa"/>
              <w:bottom w:w="57" w:type="dxa"/>
            </w:tcMar>
            <w:vAlign w:val="center"/>
          </w:tcPr>
          <w:p w14:paraId="72EADB49"/>
        </w:tc>
        <w:tc>
          <w:tcPr>
            <w:tcW w:w="1362" w:type="dxa"/>
            <w:gridSpan w:val="4"/>
            <w:vMerge w:val="continue"/>
            <w:tcBorders>
              <w:left w:val="single" w:color="auto" w:sz="6" w:space="0"/>
            </w:tcBorders>
            <w:tcMar>
              <w:top w:w="57" w:type="dxa"/>
              <w:left w:w="57" w:type="dxa"/>
              <w:bottom w:w="57" w:type="dxa"/>
            </w:tcMar>
            <w:vAlign w:val="center"/>
          </w:tcPr>
          <w:p w14:paraId="536D973A"/>
        </w:tc>
        <w:tc>
          <w:tcPr>
            <w:tcW w:w="1580" w:type="dxa"/>
            <w:gridSpan w:val="6"/>
            <w:tcBorders>
              <w:top w:val="single" w:color="auto" w:sz="4" w:space="0"/>
            </w:tcBorders>
            <w:tcMar>
              <w:top w:w="57" w:type="dxa"/>
              <w:left w:w="57" w:type="dxa"/>
              <w:bottom w:w="57" w:type="dxa"/>
            </w:tcMar>
            <w:vAlign w:val="center"/>
          </w:tcPr>
          <w:p w14:paraId="38357B0F">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其中，新增</w:t>
            </w:r>
          </w:p>
        </w:tc>
        <w:tc>
          <w:tcPr>
            <w:tcW w:w="804" w:type="dxa"/>
            <w:gridSpan w:val="3"/>
            <w:tcBorders>
              <w:top w:val="single" w:color="auto" w:sz="4" w:space="0"/>
            </w:tcBorders>
            <w:tcMar>
              <w:top w:w="57" w:type="dxa"/>
              <w:left w:w="57" w:type="dxa"/>
              <w:bottom w:w="57" w:type="dxa"/>
            </w:tcMar>
            <w:vAlign w:val="center"/>
          </w:tcPr>
          <w:p w14:paraId="0EA09A02">
            <w:pPr>
              <w:snapToGrid w:val="0"/>
              <w:jc w:val="center"/>
              <w:rPr>
                <w:rFonts w:ascii="Times New Roman" w:hAnsi="Times New Roman" w:eastAsia="楷体_GB2312" w:cs="Times New Roman"/>
                <w:bCs/>
                <w:szCs w:val="21"/>
              </w:rPr>
            </w:pPr>
          </w:p>
        </w:tc>
        <w:tc>
          <w:tcPr>
            <w:tcW w:w="2419" w:type="dxa"/>
            <w:gridSpan w:val="13"/>
            <w:tcBorders>
              <w:top w:val="single" w:color="auto" w:sz="4" w:space="0"/>
            </w:tcBorders>
            <w:tcMar>
              <w:top w:w="57" w:type="dxa"/>
              <w:left w:w="57" w:type="dxa"/>
              <w:bottom w:w="57" w:type="dxa"/>
            </w:tcMar>
            <w:vAlign w:val="center"/>
          </w:tcPr>
          <w:p w14:paraId="625587A6">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合同经费（万元）</w:t>
            </w:r>
          </w:p>
        </w:tc>
        <w:tc>
          <w:tcPr>
            <w:tcW w:w="652" w:type="dxa"/>
            <w:tcBorders>
              <w:top w:val="single" w:color="auto" w:sz="4" w:space="0"/>
              <w:right w:val="single" w:color="auto" w:sz="12" w:space="0"/>
            </w:tcBorders>
            <w:tcMar>
              <w:top w:w="57" w:type="dxa"/>
              <w:left w:w="57" w:type="dxa"/>
              <w:bottom w:w="57" w:type="dxa"/>
            </w:tcMar>
            <w:vAlign w:val="center"/>
          </w:tcPr>
          <w:p w14:paraId="4EBF95C6">
            <w:pPr>
              <w:snapToGrid w:val="0"/>
              <w:jc w:val="center"/>
              <w:rPr>
                <w:rFonts w:ascii="Times New Roman" w:hAnsi="Times New Roman" w:eastAsia="楷体_GB2312" w:cs="Times New Roman"/>
                <w:bCs/>
                <w:szCs w:val="21"/>
              </w:rPr>
            </w:pPr>
          </w:p>
        </w:tc>
      </w:tr>
      <w:tr w14:paraId="5E8F1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4E521F9C"/>
        </w:tc>
        <w:tc>
          <w:tcPr>
            <w:tcW w:w="1264" w:type="dxa"/>
            <w:vMerge w:val="continue"/>
            <w:tcBorders>
              <w:left w:val="single" w:color="auto" w:sz="4" w:space="0"/>
              <w:right w:val="single" w:color="auto" w:sz="4" w:space="0"/>
            </w:tcBorders>
            <w:tcMar>
              <w:top w:w="57" w:type="dxa"/>
              <w:left w:w="57" w:type="dxa"/>
              <w:bottom w:w="57" w:type="dxa"/>
            </w:tcMar>
            <w:vAlign w:val="center"/>
          </w:tcPr>
          <w:p w14:paraId="7A049E10"/>
        </w:tc>
        <w:tc>
          <w:tcPr>
            <w:tcW w:w="1362" w:type="dxa"/>
            <w:gridSpan w:val="4"/>
            <w:vMerge w:val="restart"/>
            <w:tcBorders>
              <w:left w:val="single" w:color="auto" w:sz="6" w:space="0"/>
            </w:tcBorders>
            <w:tcMar>
              <w:top w:w="57" w:type="dxa"/>
              <w:left w:w="57" w:type="dxa"/>
              <w:bottom w:w="57" w:type="dxa"/>
            </w:tcMar>
            <w:vAlign w:val="center"/>
          </w:tcPr>
          <w:p w14:paraId="3BA09F5A">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单位自研课题等（项）</w:t>
            </w:r>
          </w:p>
        </w:tc>
        <w:tc>
          <w:tcPr>
            <w:tcW w:w="1580" w:type="dxa"/>
            <w:gridSpan w:val="6"/>
            <w:tcBorders>
              <w:left w:val="single" w:color="auto" w:sz="6" w:space="0"/>
            </w:tcBorders>
            <w:tcMar>
              <w:top w:w="57" w:type="dxa"/>
              <w:left w:w="57" w:type="dxa"/>
              <w:bottom w:w="57" w:type="dxa"/>
            </w:tcMar>
            <w:vAlign w:val="center"/>
          </w:tcPr>
          <w:p w14:paraId="2EEB5D01">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在研</w:t>
            </w:r>
          </w:p>
        </w:tc>
        <w:tc>
          <w:tcPr>
            <w:tcW w:w="804" w:type="dxa"/>
            <w:gridSpan w:val="3"/>
            <w:tcBorders>
              <w:left w:val="single" w:color="auto" w:sz="6" w:space="0"/>
            </w:tcBorders>
            <w:tcMar>
              <w:top w:w="57" w:type="dxa"/>
              <w:left w:w="57" w:type="dxa"/>
              <w:bottom w:w="57" w:type="dxa"/>
            </w:tcMar>
            <w:vAlign w:val="center"/>
          </w:tcPr>
          <w:p w14:paraId="5D4F3209">
            <w:pPr>
              <w:snapToGrid w:val="0"/>
              <w:jc w:val="center"/>
              <w:rPr>
                <w:rFonts w:ascii="Times New Roman" w:hAnsi="Times New Roman" w:eastAsia="楷体_GB2312" w:cs="Times New Roman"/>
                <w:bCs/>
                <w:szCs w:val="21"/>
              </w:rPr>
            </w:pPr>
          </w:p>
        </w:tc>
        <w:tc>
          <w:tcPr>
            <w:tcW w:w="2419" w:type="dxa"/>
            <w:gridSpan w:val="13"/>
            <w:tcBorders>
              <w:left w:val="single" w:color="auto" w:sz="6" w:space="0"/>
            </w:tcBorders>
            <w:tcMar>
              <w:top w:w="57" w:type="dxa"/>
              <w:left w:w="57" w:type="dxa"/>
              <w:bottom w:w="57" w:type="dxa"/>
            </w:tcMar>
            <w:vAlign w:val="center"/>
          </w:tcPr>
          <w:p w14:paraId="62D09B6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实拨经费（万元）</w:t>
            </w:r>
          </w:p>
        </w:tc>
        <w:tc>
          <w:tcPr>
            <w:tcW w:w="652" w:type="dxa"/>
            <w:tcBorders>
              <w:right w:val="single" w:color="auto" w:sz="12" w:space="0"/>
            </w:tcBorders>
            <w:tcMar>
              <w:top w:w="57" w:type="dxa"/>
              <w:left w:w="57" w:type="dxa"/>
              <w:bottom w:w="57" w:type="dxa"/>
            </w:tcMar>
            <w:vAlign w:val="center"/>
          </w:tcPr>
          <w:p w14:paraId="5760408D">
            <w:pPr>
              <w:snapToGrid w:val="0"/>
              <w:jc w:val="center"/>
              <w:rPr>
                <w:rFonts w:ascii="Times New Roman" w:hAnsi="Times New Roman" w:eastAsia="楷体_GB2312" w:cs="Times New Roman"/>
                <w:bCs/>
                <w:szCs w:val="21"/>
              </w:rPr>
            </w:pPr>
          </w:p>
        </w:tc>
      </w:tr>
      <w:tr w14:paraId="0950A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2B500EC1"/>
        </w:tc>
        <w:tc>
          <w:tcPr>
            <w:tcW w:w="1264" w:type="dxa"/>
            <w:vMerge w:val="continue"/>
            <w:tcBorders>
              <w:left w:val="single" w:color="auto" w:sz="4" w:space="0"/>
              <w:right w:val="single" w:color="auto" w:sz="4" w:space="0"/>
            </w:tcBorders>
            <w:tcMar>
              <w:top w:w="57" w:type="dxa"/>
              <w:left w:w="57" w:type="dxa"/>
              <w:bottom w:w="57" w:type="dxa"/>
            </w:tcMar>
            <w:vAlign w:val="center"/>
          </w:tcPr>
          <w:p w14:paraId="5C5F7788"/>
        </w:tc>
        <w:tc>
          <w:tcPr>
            <w:tcW w:w="1362" w:type="dxa"/>
            <w:gridSpan w:val="4"/>
            <w:vMerge w:val="continue"/>
            <w:tcBorders>
              <w:left w:val="single" w:color="auto" w:sz="6" w:space="0"/>
            </w:tcBorders>
            <w:tcMar>
              <w:top w:w="57" w:type="dxa"/>
              <w:left w:w="57" w:type="dxa"/>
              <w:bottom w:w="57" w:type="dxa"/>
            </w:tcMar>
            <w:vAlign w:val="center"/>
          </w:tcPr>
          <w:p w14:paraId="2DFCECA2"/>
        </w:tc>
        <w:tc>
          <w:tcPr>
            <w:tcW w:w="1580" w:type="dxa"/>
            <w:gridSpan w:val="6"/>
            <w:tcBorders>
              <w:left w:val="single" w:color="auto" w:sz="6" w:space="0"/>
            </w:tcBorders>
            <w:tcMar>
              <w:top w:w="57" w:type="dxa"/>
              <w:left w:w="57" w:type="dxa"/>
              <w:bottom w:w="57" w:type="dxa"/>
            </w:tcMar>
            <w:vAlign w:val="center"/>
          </w:tcPr>
          <w:p w14:paraId="09DBC93A">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其中，新增</w:t>
            </w:r>
          </w:p>
        </w:tc>
        <w:tc>
          <w:tcPr>
            <w:tcW w:w="804" w:type="dxa"/>
            <w:gridSpan w:val="3"/>
            <w:tcBorders>
              <w:left w:val="single" w:color="auto" w:sz="6" w:space="0"/>
            </w:tcBorders>
            <w:tcMar>
              <w:top w:w="57" w:type="dxa"/>
              <w:left w:w="57" w:type="dxa"/>
              <w:bottom w:w="57" w:type="dxa"/>
            </w:tcMar>
            <w:vAlign w:val="center"/>
          </w:tcPr>
          <w:p w14:paraId="0EA3E1BF">
            <w:pPr>
              <w:snapToGrid w:val="0"/>
              <w:jc w:val="center"/>
              <w:rPr>
                <w:rFonts w:ascii="Times New Roman" w:hAnsi="Times New Roman" w:eastAsia="楷体_GB2312" w:cs="Times New Roman"/>
                <w:bCs/>
                <w:szCs w:val="21"/>
              </w:rPr>
            </w:pPr>
          </w:p>
        </w:tc>
        <w:tc>
          <w:tcPr>
            <w:tcW w:w="2419" w:type="dxa"/>
            <w:gridSpan w:val="13"/>
            <w:tcBorders>
              <w:left w:val="single" w:color="auto" w:sz="6" w:space="0"/>
            </w:tcBorders>
            <w:tcMar>
              <w:top w:w="57" w:type="dxa"/>
              <w:left w:w="57" w:type="dxa"/>
              <w:bottom w:w="57" w:type="dxa"/>
            </w:tcMar>
            <w:vAlign w:val="center"/>
          </w:tcPr>
          <w:p w14:paraId="12FF44FB">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实拨经费（万元）</w:t>
            </w:r>
          </w:p>
        </w:tc>
        <w:tc>
          <w:tcPr>
            <w:tcW w:w="652" w:type="dxa"/>
            <w:tcBorders>
              <w:right w:val="single" w:color="auto" w:sz="12" w:space="0"/>
            </w:tcBorders>
            <w:tcMar>
              <w:top w:w="57" w:type="dxa"/>
              <w:left w:w="57" w:type="dxa"/>
              <w:bottom w:w="57" w:type="dxa"/>
            </w:tcMar>
            <w:vAlign w:val="center"/>
          </w:tcPr>
          <w:p w14:paraId="51278D46">
            <w:pPr>
              <w:snapToGrid w:val="0"/>
              <w:jc w:val="center"/>
              <w:rPr>
                <w:rFonts w:ascii="Times New Roman" w:hAnsi="Times New Roman" w:eastAsia="楷体_GB2312" w:cs="Times New Roman"/>
                <w:bCs/>
                <w:szCs w:val="21"/>
              </w:rPr>
            </w:pPr>
          </w:p>
        </w:tc>
      </w:tr>
      <w:tr w14:paraId="09D72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24A13E24"/>
        </w:tc>
        <w:tc>
          <w:tcPr>
            <w:tcW w:w="1264" w:type="dxa"/>
            <w:vMerge w:val="continue"/>
            <w:tcBorders>
              <w:left w:val="single" w:color="auto" w:sz="4" w:space="0"/>
              <w:right w:val="single" w:color="auto" w:sz="4" w:space="0"/>
            </w:tcBorders>
            <w:tcMar>
              <w:top w:w="57" w:type="dxa"/>
              <w:left w:w="57" w:type="dxa"/>
              <w:bottom w:w="57" w:type="dxa"/>
            </w:tcMar>
            <w:vAlign w:val="center"/>
          </w:tcPr>
          <w:p w14:paraId="6A25BBD9"/>
        </w:tc>
        <w:tc>
          <w:tcPr>
            <w:tcW w:w="2942" w:type="dxa"/>
            <w:gridSpan w:val="10"/>
            <w:tcBorders>
              <w:left w:val="single" w:color="auto" w:sz="6" w:space="0"/>
            </w:tcBorders>
            <w:tcMar>
              <w:top w:w="57" w:type="dxa"/>
              <w:left w:w="57" w:type="dxa"/>
              <w:bottom w:w="57" w:type="dxa"/>
            </w:tcMar>
            <w:vAlign w:val="center"/>
          </w:tcPr>
          <w:p w14:paraId="1E5735A9">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  计</w:t>
            </w:r>
          </w:p>
        </w:tc>
        <w:tc>
          <w:tcPr>
            <w:tcW w:w="804" w:type="dxa"/>
            <w:gridSpan w:val="3"/>
            <w:tcBorders>
              <w:left w:val="single" w:color="auto" w:sz="6" w:space="0"/>
            </w:tcBorders>
            <w:tcMar>
              <w:top w:w="57" w:type="dxa"/>
              <w:left w:w="57" w:type="dxa"/>
              <w:bottom w:w="57" w:type="dxa"/>
            </w:tcMar>
            <w:vAlign w:val="center"/>
          </w:tcPr>
          <w:p w14:paraId="2DDA918A">
            <w:pPr>
              <w:snapToGrid w:val="0"/>
              <w:jc w:val="center"/>
              <w:rPr>
                <w:rFonts w:ascii="Times New Roman" w:hAnsi="Times New Roman" w:eastAsia="楷体_GB2312" w:cs="Times New Roman"/>
                <w:bCs/>
                <w:szCs w:val="21"/>
              </w:rPr>
            </w:pPr>
          </w:p>
        </w:tc>
        <w:tc>
          <w:tcPr>
            <w:tcW w:w="2419" w:type="dxa"/>
            <w:gridSpan w:val="13"/>
            <w:tcBorders>
              <w:left w:val="single" w:color="auto" w:sz="6" w:space="0"/>
            </w:tcBorders>
            <w:tcMar>
              <w:top w:w="57" w:type="dxa"/>
              <w:left w:w="57" w:type="dxa"/>
              <w:bottom w:w="57" w:type="dxa"/>
            </w:tcMar>
            <w:vAlign w:val="center"/>
          </w:tcPr>
          <w:p w14:paraId="37BCAA91">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经费合计（万元）</w:t>
            </w:r>
          </w:p>
        </w:tc>
        <w:tc>
          <w:tcPr>
            <w:tcW w:w="652" w:type="dxa"/>
            <w:tcBorders>
              <w:right w:val="single" w:color="auto" w:sz="12" w:space="0"/>
            </w:tcBorders>
            <w:tcMar>
              <w:top w:w="57" w:type="dxa"/>
              <w:left w:w="57" w:type="dxa"/>
              <w:bottom w:w="57" w:type="dxa"/>
            </w:tcMar>
            <w:vAlign w:val="center"/>
          </w:tcPr>
          <w:p w14:paraId="72817A58">
            <w:pPr>
              <w:snapToGrid w:val="0"/>
              <w:jc w:val="center"/>
              <w:rPr>
                <w:rFonts w:ascii="Times New Roman" w:hAnsi="Times New Roman" w:eastAsia="楷体_GB2312" w:cs="Times New Roman"/>
                <w:bCs/>
                <w:szCs w:val="21"/>
              </w:rPr>
            </w:pPr>
          </w:p>
        </w:tc>
      </w:tr>
      <w:tr w14:paraId="782AF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5120A5D5"/>
        </w:tc>
        <w:tc>
          <w:tcPr>
            <w:tcW w:w="1264" w:type="dxa"/>
            <w:vMerge w:val="continue"/>
            <w:tcBorders>
              <w:left w:val="single" w:color="auto" w:sz="4" w:space="0"/>
              <w:right w:val="single" w:color="auto" w:sz="4" w:space="0"/>
            </w:tcBorders>
            <w:tcMar>
              <w:top w:w="57" w:type="dxa"/>
              <w:left w:w="57" w:type="dxa"/>
              <w:bottom w:w="57" w:type="dxa"/>
            </w:tcMar>
            <w:vAlign w:val="center"/>
          </w:tcPr>
          <w:p w14:paraId="1B35871D"/>
        </w:tc>
        <w:tc>
          <w:tcPr>
            <w:tcW w:w="2942" w:type="dxa"/>
            <w:gridSpan w:val="10"/>
            <w:tcBorders>
              <w:left w:val="single" w:color="auto" w:sz="6" w:space="0"/>
            </w:tcBorders>
            <w:tcMar>
              <w:top w:w="57" w:type="dxa"/>
              <w:left w:w="57" w:type="dxa"/>
              <w:bottom w:w="57" w:type="dxa"/>
            </w:tcMar>
            <w:vAlign w:val="center"/>
          </w:tcPr>
          <w:p w14:paraId="2CA55FB6">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人均课题数量（项/人）</w:t>
            </w:r>
          </w:p>
        </w:tc>
        <w:tc>
          <w:tcPr>
            <w:tcW w:w="804" w:type="dxa"/>
            <w:gridSpan w:val="3"/>
            <w:tcBorders>
              <w:left w:val="single" w:color="auto" w:sz="6" w:space="0"/>
            </w:tcBorders>
            <w:tcMar>
              <w:top w:w="57" w:type="dxa"/>
              <w:left w:w="57" w:type="dxa"/>
              <w:bottom w:w="57" w:type="dxa"/>
            </w:tcMar>
            <w:vAlign w:val="center"/>
          </w:tcPr>
          <w:p w14:paraId="2A1B3E6B">
            <w:pPr>
              <w:snapToGrid w:val="0"/>
              <w:jc w:val="center"/>
              <w:rPr>
                <w:rFonts w:ascii="Times New Roman" w:hAnsi="Times New Roman" w:eastAsia="楷体_GB2312" w:cs="Times New Roman"/>
                <w:bCs/>
                <w:szCs w:val="21"/>
              </w:rPr>
            </w:pPr>
          </w:p>
        </w:tc>
        <w:tc>
          <w:tcPr>
            <w:tcW w:w="2419" w:type="dxa"/>
            <w:gridSpan w:val="13"/>
            <w:tcBorders>
              <w:left w:val="single" w:color="auto" w:sz="6" w:space="0"/>
            </w:tcBorders>
            <w:tcMar>
              <w:top w:w="57" w:type="dxa"/>
              <w:left w:w="57" w:type="dxa"/>
              <w:bottom w:w="57" w:type="dxa"/>
            </w:tcMar>
            <w:vAlign w:val="center"/>
          </w:tcPr>
          <w:p w14:paraId="532A28D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人均课题经费（万元/人）</w:t>
            </w:r>
          </w:p>
        </w:tc>
        <w:tc>
          <w:tcPr>
            <w:tcW w:w="652" w:type="dxa"/>
            <w:tcBorders>
              <w:right w:val="single" w:color="auto" w:sz="12" w:space="0"/>
            </w:tcBorders>
            <w:tcMar>
              <w:top w:w="57" w:type="dxa"/>
              <w:left w:w="57" w:type="dxa"/>
              <w:bottom w:w="57" w:type="dxa"/>
            </w:tcMar>
            <w:vAlign w:val="center"/>
          </w:tcPr>
          <w:p w14:paraId="6767AFBD">
            <w:pPr>
              <w:snapToGrid w:val="0"/>
              <w:jc w:val="center"/>
              <w:rPr>
                <w:rFonts w:ascii="Times New Roman" w:hAnsi="Times New Roman" w:eastAsia="楷体_GB2312" w:cs="Times New Roman"/>
                <w:bCs/>
                <w:szCs w:val="21"/>
              </w:rPr>
            </w:pPr>
          </w:p>
        </w:tc>
      </w:tr>
      <w:tr w14:paraId="71E75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6B37E723"/>
        </w:tc>
        <w:tc>
          <w:tcPr>
            <w:tcW w:w="1264" w:type="dxa"/>
            <w:vMerge w:val="restart"/>
            <w:tcBorders>
              <w:left w:val="single" w:color="auto" w:sz="4" w:space="0"/>
            </w:tcBorders>
            <w:tcMar>
              <w:top w:w="57" w:type="dxa"/>
              <w:left w:w="57" w:type="dxa"/>
              <w:bottom w:w="57" w:type="dxa"/>
            </w:tcMar>
            <w:vAlign w:val="center"/>
          </w:tcPr>
          <w:p w14:paraId="49DF348F">
            <w:pPr>
              <w:snapToGrid w:val="0"/>
              <w:jc w:val="center"/>
              <w:rPr>
                <w:rFonts w:ascii="Times New Roman" w:hAnsi="Times New Roman" w:eastAsia="楷体_GB2312" w:cs="Times New Roman"/>
                <w:b/>
                <w:bCs/>
                <w:szCs w:val="21"/>
              </w:rPr>
            </w:pPr>
            <w:r>
              <w:rPr>
                <w:rFonts w:ascii="Times New Roman" w:hAnsi="Times New Roman" w:eastAsia="楷体_GB2312" w:cs="Times New Roman"/>
                <w:b/>
                <w:bCs/>
                <w:szCs w:val="21"/>
              </w:rPr>
              <w:t>获科技奖励</w:t>
            </w:r>
          </w:p>
          <w:p w14:paraId="31522322">
            <w:pPr>
              <w:snapToGrid w:val="0"/>
              <w:jc w:val="center"/>
              <w:rPr>
                <w:rFonts w:ascii="Times New Roman" w:hAnsi="Times New Roman" w:eastAsia="楷体_GB2312" w:cs="Times New Roman"/>
                <w:bCs/>
                <w:szCs w:val="21"/>
              </w:rPr>
            </w:pPr>
            <w:r>
              <w:rPr>
                <w:rFonts w:ascii="Times New Roman" w:hAnsi="Times New Roman" w:eastAsia="楷体_GB2312" w:cs="Times New Roman"/>
                <w:b/>
                <w:bCs/>
                <w:szCs w:val="21"/>
              </w:rPr>
              <w:t>情况</w:t>
            </w:r>
          </w:p>
        </w:tc>
        <w:tc>
          <w:tcPr>
            <w:tcW w:w="1817" w:type="dxa"/>
            <w:gridSpan w:val="7"/>
            <w:tcBorders>
              <w:left w:val="single" w:color="auto" w:sz="6" w:space="0"/>
            </w:tcBorders>
            <w:tcMar>
              <w:top w:w="57" w:type="dxa"/>
              <w:left w:w="57" w:type="dxa"/>
              <w:bottom w:w="57" w:type="dxa"/>
            </w:tcMar>
            <w:vAlign w:val="center"/>
          </w:tcPr>
          <w:p w14:paraId="63AD329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国家科技奖（项）</w:t>
            </w:r>
          </w:p>
        </w:tc>
        <w:tc>
          <w:tcPr>
            <w:tcW w:w="1125" w:type="dxa"/>
            <w:gridSpan w:val="3"/>
            <w:tcBorders>
              <w:left w:val="single" w:color="auto" w:sz="6" w:space="0"/>
            </w:tcBorders>
            <w:tcMar>
              <w:top w:w="57" w:type="dxa"/>
              <w:left w:w="57" w:type="dxa"/>
              <w:bottom w:w="57" w:type="dxa"/>
            </w:tcMar>
            <w:vAlign w:val="center"/>
          </w:tcPr>
          <w:p w14:paraId="31107559">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一等奖</w:t>
            </w:r>
          </w:p>
        </w:tc>
        <w:tc>
          <w:tcPr>
            <w:tcW w:w="1666" w:type="dxa"/>
            <w:gridSpan w:val="8"/>
            <w:tcBorders>
              <w:left w:val="single" w:color="auto" w:sz="6" w:space="0"/>
            </w:tcBorders>
            <w:tcMar>
              <w:top w:w="57" w:type="dxa"/>
              <w:left w:w="57" w:type="dxa"/>
              <w:bottom w:w="57" w:type="dxa"/>
            </w:tcMar>
            <w:vAlign w:val="center"/>
          </w:tcPr>
          <w:p w14:paraId="781A768D">
            <w:pPr>
              <w:snapToGrid w:val="0"/>
              <w:jc w:val="center"/>
              <w:rPr>
                <w:rFonts w:ascii="Times New Roman" w:hAnsi="Times New Roman" w:eastAsia="楷体_GB2312" w:cs="Times New Roman"/>
                <w:bCs/>
                <w:szCs w:val="21"/>
              </w:rPr>
            </w:pPr>
          </w:p>
        </w:tc>
        <w:tc>
          <w:tcPr>
            <w:tcW w:w="1557" w:type="dxa"/>
            <w:gridSpan w:val="8"/>
            <w:tcBorders>
              <w:left w:val="single" w:color="auto" w:sz="6" w:space="0"/>
            </w:tcBorders>
            <w:tcMar>
              <w:top w:w="57" w:type="dxa"/>
              <w:left w:w="57" w:type="dxa"/>
              <w:bottom w:w="57" w:type="dxa"/>
            </w:tcMar>
            <w:vAlign w:val="center"/>
          </w:tcPr>
          <w:p w14:paraId="6A762AB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二等奖</w:t>
            </w:r>
          </w:p>
        </w:tc>
        <w:tc>
          <w:tcPr>
            <w:tcW w:w="652" w:type="dxa"/>
            <w:tcBorders>
              <w:right w:val="single" w:color="auto" w:sz="12" w:space="0"/>
            </w:tcBorders>
            <w:tcMar>
              <w:top w:w="57" w:type="dxa"/>
              <w:left w:w="57" w:type="dxa"/>
              <w:bottom w:w="57" w:type="dxa"/>
            </w:tcMar>
            <w:vAlign w:val="center"/>
          </w:tcPr>
          <w:p w14:paraId="36F06784">
            <w:pPr>
              <w:snapToGrid w:val="0"/>
              <w:jc w:val="center"/>
              <w:rPr>
                <w:rFonts w:ascii="Times New Roman" w:hAnsi="Times New Roman" w:eastAsia="楷体_GB2312" w:cs="Times New Roman"/>
                <w:bCs/>
                <w:szCs w:val="21"/>
              </w:rPr>
            </w:pPr>
          </w:p>
        </w:tc>
      </w:tr>
      <w:tr w14:paraId="29874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6B1E0FA0"/>
        </w:tc>
        <w:tc>
          <w:tcPr>
            <w:tcW w:w="1264" w:type="dxa"/>
            <w:vMerge w:val="continue"/>
            <w:tcBorders>
              <w:left w:val="single" w:color="auto" w:sz="4" w:space="0"/>
            </w:tcBorders>
            <w:tcMar>
              <w:top w:w="57" w:type="dxa"/>
              <w:left w:w="57" w:type="dxa"/>
              <w:bottom w:w="57" w:type="dxa"/>
            </w:tcMar>
            <w:vAlign w:val="center"/>
          </w:tcPr>
          <w:p w14:paraId="17258572"/>
        </w:tc>
        <w:tc>
          <w:tcPr>
            <w:tcW w:w="1817" w:type="dxa"/>
            <w:gridSpan w:val="7"/>
            <w:tcBorders>
              <w:left w:val="single" w:color="auto" w:sz="6" w:space="0"/>
            </w:tcBorders>
            <w:tcMar>
              <w:top w:w="57" w:type="dxa"/>
              <w:left w:w="57" w:type="dxa"/>
              <w:bottom w:w="57" w:type="dxa"/>
            </w:tcMar>
            <w:vAlign w:val="center"/>
          </w:tcPr>
          <w:p w14:paraId="4DF38D2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省部级科技奖（项）</w:t>
            </w:r>
          </w:p>
        </w:tc>
        <w:tc>
          <w:tcPr>
            <w:tcW w:w="1125" w:type="dxa"/>
            <w:gridSpan w:val="3"/>
            <w:tcBorders>
              <w:left w:val="single" w:color="auto" w:sz="6" w:space="0"/>
            </w:tcBorders>
            <w:tcMar>
              <w:top w:w="57" w:type="dxa"/>
              <w:left w:w="57" w:type="dxa"/>
              <w:bottom w:w="57" w:type="dxa"/>
            </w:tcMar>
            <w:vAlign w:val="center"/>
          </w:tcPr>
          <w:p w14:paraId="03D6568B">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一等奖</w:t>
            </w:r>
          </w:p>
        </w:tc>
        <w:tc>
          <w:tcPr>
            <w:tcW w:w="804" w:type="dxa"/>
            <w:gridSpan w:val="3"/>
            <w:tcBorders>
              <w:left w:val="single" w:color="auto" w:sz="6" w:space="0"/>
            </w:tcBorders>
            <w:tcMar>
              <w:top w:w="57" w:type="dxa"/>
              <w:left w:w="57" w:type="dxa"/>
              <w:bottom w:w="57" w:type="dxa"/>
            </w:tcMar>
            <w:vAlign w:val="center"/>
          </w:tcPr>
          <w:p w14:paraId="34D62723">
            <w:pPr>
              <w:snapToGrid w:val="0"/>
              <w:jc w:val="center"/>
              <w:rPr>
                <w:rFonts w:ascii="Times New Roman" w:hAnsi="Times New Roman" w:eastAsia="楷体_GB2312" w:cs="Times New Roman"/>
                <w:bCs/>
                <w:szCs w:val="21"/>
              </w:rPr>
            </w:pPr>
          </w:p>
        </w:tc>
        <w:tc>
          <w:tcPr>
            <w:tcW w:w="862" w:type="dxa"/>
            <w:gridSpan w:val="5"/>
            <w:tcBorders>
              <w:left w:val="single" w:color="auto" w:sz="6" w:space="0"/>
            </w:tcBorders>
            <w:tcMar>
              <w:top w:w="57" w:type="dxa"/>
              <w:left w:w="57" w:type="dxa"/>
              <w:bottom w:w="57" w:type="dxa"/>
            </w:tcMar>
            <w:vAlign w:val="center"/>
          </w:tcPr>
          <w:p w14:paraId="199BC551">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二等奖</w:t>
            </w:r>
          </w:p>
        </w:tc>
        <w:tc>
          <w:tcPr>
            <w:tcW w:w="577" w:type="dxa"/>
            <w:gridSpan w:val="3"/>
            <w:tcBorders>
              <w:left w:val="single" w:color="auto" w:sz="6" w:space="0"/>
            </w:tcBorders>
            <w:tcMar>
              <w:top w:w="57" w:type="dxa"/>
              <w:left w:w="57" w:type="dxa"/>
              <w:bottom w:w="57" w:type="dxa"/>
            </w:tcMar>
            <w:vAlign w:val="center"/>
          </w:tcPr>
          <w:p w14:paraId="4C23F268">
            <w:pPr>
              <w:snapToGrid w:val="0"/>
              <w:jc w:val="center"/>
              <w:rPr>
                <w:rFonts w:ascii="Times New Roman" w:hAnsi="Times New Roman" w:eastAsia="楷体_GB2312" w:cs="Times New Roman"/>
                <w:bCs/>
                <w:szCs w:val="21"/>
              </w:rPr>
            </w:pPr>
          </w:p>
        </w:tc>
        <w:tc>
          <w:tcPr>
            <w:tcW w:w="980" w:type="dxa"/>
            <w:gridSpan w:val="5"/>
            <w:tcBorders>
              <w:left w:val="single" w:color="auto" w:sz="6" w:space="0"/>
            </w:tcBorders>
            <w:tcMar>
              <w:top w:w="57" w:type="dxa"/>
              <w:left w:w="57" w:type="dxa"/>
              <w:bottom w:w="57" w:type="dxa"/>
            </w:tcMar>
            <w:vAlign w:val="center"/>
          </w:tcPr>
          <w:p w14:paraId="2DD9BB81">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三等奖</w:t>
            </w:r>
          </w:p>
        </w:tc>
        <w:tc>
          <w:tcPr>
            <w:tcW w:w="652" w:type="dxa"/>
            <w:tcBorders>
              <w:right w:val="single" w:color="auto" w:sz="12" w:space="0"/>
            </w:tcBorders>
            <w:tcMar>
              <w:top w:w="57" w:type="dxa"/>
              <w:left w:w="57" w:type="dxa"/>
              <w:bottom w:w="57" w:type="dxa"/>
            </w:tcMar>
            <w:vAlign w:val="center"/>
          </w:tcPr>
          <w:p w14:paraId="0C9A6AC0">
            <w:pPr>
              <w:snapToGrid w:val="0"/>
              <w:jc w:val="center"/>
              <w:rPr>
                <w:rFonts w:ascii="Times New Roman" w:hAnsi="Times New Roman" w:eastAsia="楷体_GB2312" w:cs="Times New Roman"/>
                <w:bCs/>
                <w:szCs w:val="21"/>
              </w:rPr>
            </w:pPr>
          </w:p>
        </w:tc>
      </w:tr>
      <w:tr w14:paraId="4B794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59B8DBA6"/>
        </w:tc>
        <w:tc>
          <w:tcPr>
            <w:tcW w:w="1264" w:type="dxa"/>
            <w:vMerge w:val="continue"/>
            <w:tcBorders>
              <w:left w:val="single" w:color="auto" w:sz="4" w:space="0"/>
              <w:bottom w:val="single" w:color="auto" w:sz="4" w:space="0"/>
            </w:tcBorders>
            <w:tcMar>
              <w:top w:w="57" w:type="dxa"/>
              <w:left w:w="57" w:type="dxa"/>
              <w:bottom w:w="57" w:type="dxa"/>
            </w:tcMar>
            <w:vAlign w:val="center"/>
          </w:tcPr>
          <w:p w14:paraId="01289E7E"/>
        </w:tc>
        <w:tc>
          <w:tcPr>
            <w:tcW w:w="1817" w:type="dxa"/>
            <w:gridSpan w:val="7"/>
            <w:tcBorders>
              <w:bottom w:val="single" w:color="auto" w:sz="4" w:space="0"/>
            </w:tcBorders>
            <w:tcMar>
              <w:top w:w="57" w:type="dxa"/>
              <w:left w:w="57" w:type="dxa"/>
              <w:bottom w:w="57" w:type="dxa"/>
            </w:tcMar>
            <w:vAlign w:val="center"/>
          </w:tcPr>
          <w:p w14:paraId="13EDFCDC">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其他科技奖（项）</w:t>
            </w:r>
          </w:p>
        </w:tc>
        <w:tc>
          <w:tcPr>
            <w:tcW w:w="1125" w:type="dxa"/>
            <w:gridSpan w:val="3"/>
            <w:tcBorders>
              <w:bottom w:val="single" w:color="auto" w:sz="4" w:space="0"/>
            </w:tcBorders>
            <w:tcMar>
              <w:top w:w="57" w:type="dxa"/>
              <w:left w:w="57" w:type="dxa"/>
              <w:bottom w:w="57" w:type="dxa"/>
            </w:tcMar>
            <w:vAlign w:val="center"/>
          </w:tcPr>
          <w:p w14:paraId="55D5CAC5">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一等奖</w:t>
            </w:r>
          </w:p>
        </w:tc>
        <w:tc>
          <w:tcPr>
            <w:tcW w:w="804" w:type="dxa"/>
            <w:gridSpan w:val="3"/>
            <w:tcBorders>
              <w:bottom w:val="single" w:color="auto" w:sz="4" w:space="0"/>
            </w:tcBorders>
            <w:tcMar>
              <w:top w:w="57" w:type="dxa"/>
              <w:left w:w="57" w:type="dxa"/>
              <w:bottom w:w="57" w:type="dxa"/>
            </w:tcMar>
            <w:vAlign w:val="center"/>
          </w:tcPr>
          <w:p w14:paraId="78A006E1">
            <w:pPr>
              <w:snapToGrid w:val="0"/>
              <w:jc w:val="center"/>
              <w:rPr>
                <w:rFonts w:ascii="Times New Roman" w:hAnsi="Times New Roman" w:eastAsia="楷体_GB2312" w:cs="Times New Roman"/>
                <w:bCs/>
                <w:szCs w:val="21"/>
              </w:rPr>
            </w:pPr>
          </w:p>
        </w:tc>
        <w:tc>
          <w:tcPr>
            <w:tcW w:w="862" w:type="dxa"/>
            <w:gridSpan w:val="5"/>
            <w:tcBorders>
              <w:bottom w:val="single" w:color="auto" w:sz="4" w:space="0"/>
            </w:tcBorders>
            <w:tcMar>
              <w:top w:w="57" w:type="dxa"/>
              <w:left w:w="57" w:type="dxa"/>
              <w:bottom w:w="57" w:type="dxa"/>
            </w:tcMar>
            <w:vAlign w:val="center"/>
          </w:tcPr>
          <w:p w14:paraId="56CD0D8F">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二等奖</w:t>
            </w:r>
          </w:p>
        </w:tc>
        <w:tc>
          <w:tcPr>
            <w:tcW w:w="577" w:type="dxa"/>
            <w:gridSpan w:val="3"/>
            <w:tcBorders>
              <w:bottom w:val="single" w:color="auto" w:sz="4" w:space="0"/>
            </w:tcBorders>
            <w:tcMar>
              <w:top w:w="57" w:type="dxa"/>
              <w:left w:w="57" w:type="dxa"/>
              <w:bottom w:w="57" w:type="dxa"/>
            </w:tcMar>
            <w:vAlign w:val="center"/>
          </w:tcPr>
          <w:p w14:paraId="31C0088D">
            <w:pPr>
              <w:snapToGrid w:val="0"/>
              <w:jc w:val="center"/>
              <w:rPr>
                <w:rFonts w:ascii="Times New Roman" w:hAnsi="Times New Roman" w:eastAsia="楷体_GB2312" w:cs="Times New Roman"/>
                <w:bCs/>
                <w:szCs w:val="21"/>
              </w:rPr>
            </w:pPr>
          </w:p>
        </w:tc>
        <w:tc>
          <w:tcPr>
            <w:tcW w:w="980" w:type="dxa"/>
            <w:gridSpan w:val="5"/>
            <w:tcBorders>
              <w:bottom w:val="single" w:color="auto" w:sz="4" w:space="0"/>
            </w:tcBorders>
            <w:tcMar>
              <w:top w:w="57" w:type="dxa"/>
              <w:left w:w="57" w:type="dxa"/>
              <w:bottom w:w="57" w:type="dxa"/>
            </w:tcMar>
            <w:vAlign w:val="center"/>
          </w:tcPr>
          <w:p w14:paraId="3288AD1F">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三等奖</w:t>
            </w:r>
          </w:p>
        </w:tc>
        <w:tc>
          <w:tcPr>
            <w:tcW w:w="652" w:type="dxa"/>
            <w:tcBorders>
              <w:bottom w:val="single" w:color="auto" w:sz="4" w:space="0"/>
              <w:right w:val="single" w:color="auto" w:sz="12" w:space="0"/>
            </w:tcBorders>
            <w:tcMar>
              <w:top w:w="57" w:type="dxa"/>
              <w:left w:w="57" w:type="dxa"/>
              <w:bottom w:w="57" w:type="dxa"/>
            </w:tcMar>
            <w:vAlign w:val="center"/>
          </w:tcPr>
          <w:p w14:paraId="5D2B3748">
            <w:pPr>
              <w:snapToGrid w:val="0"/>
              <w:jc w:val="center"/>
              <w:rPr>
                <w:rFonts w:ascii="Times New Roman" w:hAnsi="Times New Roman" w:eastAsia="楷体_GB2312" w:cs="Times New Roman"/>
                <w:bCs/>
                <w:szCs w:val="21"/>
              </w:rPr>
            </w:pPr>
          </w:p>
        </w:tc>
      </w:tr>
      <w:tr w14:paraId="7F34B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54F0CA09"/>
        </w:tc>
        <w:tc>
          <w:tcPr>
            <w:tcW w:w="1264" w:type="dxa"/>
            <w:vMerge w:val="restart"/>
            <w:tcBorders>
              <w:top w:val="single" w:color="auto" w:sz="4" w:space="0"/>
              <w:left w:val="single" w:color="auto" w:sz="4" w:space="0"/>
            </w:tcBorders>
            <w:tcMar>
              <w:top w:w="57" w:type="dxa"/>
              <w:left w:w="57" w:type="dxa"/>
              <w:bottom w:w="57" w:type="dxa"/>
            </w:tcMar>
            <w:vAlign w:val="center"/>
          </w:tcPr>
          <w:p w14:paraId="7F4B3CDC">
            <w:pPr>
              <w:snapToGrid w:val="0"/>
              <w:jc w:val="center"/>
              <w:rPr>
                <w:rFonts w:ascii="Times New Roman" w:hAnsi="Times New Roman" w:eastAsia="楷体_GB2312" w:cs="Times New Roman"/>
                <w:bCs/>
                <w:szCs w:val="21"/>
              </w:rPr>
            </w:pPr>
            <w:r>
              <w:rPr>
                <w:rFonts w:ascii="Times New Roman" w:hAnsi="Times New Roman" w:eastAsia="楷体_GB2312" w:cs="Times New Roman"/>
                <w:b/>
                <w:bCs/>
                <w:szCs w:val="21"/>
              </w:rPr>
              <w:t>论文专著</w:t>
            </w:r>
          </w:p>
        </w:tc>
        <w:tc>
          <w:tcPr>
            <w:tcW w:w="1817" w:type="dxa"/>
            <w:gridSpan w:val="7"/>
            <w:vMerge w:val="restart"/>
            <w:tcBorders>
              <w:top w:val="single" w:color="auto" w:sz="4" w:space="0"/>
            </w:tcBorders>
            <w:tcMar>
              <w:top w:w="57" w:type="dxa"/>
              <w:left w:w="57" w:type="dxa"/>
              <w:bottom w:w="57" w:type="dxa"/>
            </w:tcMar>
            <w:vAlign w:val="center"/>
          </w:tcPr>
          <w:p w14:paraId="1989984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发表论文（篇）</w:t>
            </w:r>
          </w:p>
        </w:tc>
        <w:tc>
          <w:tcPr>
            <w:tcW w:w="1125" w:type="dxa"/>
            <w:gridSpan w:val="3"/>
            <w:tcBorders>
              <w:top w:val="single" w:color="auto" w:sz="4" w:space="0"/>
            </w:tcBorders>
            <w:tcMar>
              <w:top w:w="57" w:type="dxa"/>
              <w:left w:w="57" w:type="dxa"/>
              <w:bottom w:w="57" w:type="dxa"/>
            </w:tcMar>
            <w:vAlign w:val="center"/>
          </w:tcPr>
          <w:p w14:paraId="4458D620">
            <w:pPr>
              <w:snapToGrid w:val="0"/>
              <w:jc w:val="center"/>
              <w:rPr>
                <w:rFonts w:ascii="Times New Roman" w:hAnsi="Times New Roman" w:eastAsia="方正楷体_GBK" w:cs="Times New Roman"/>
                <w:bCs/>
                <w:szCs w:val="21"/>
              </w:rPr>
            </w:pPr>
            <w:r>
              <w:rPr>
                <w:rFonts w:ascii="Times New Roman" w:hAnsi="Times New Roman" w:eastAsia="方正楷体_GBK" w:cs="Times New Roman"/>
                <w:bCs/>
                <w:szCs w:val="21"/>
              </w:rPr>
              <w:t>SCI收录</w:t>
            </w:r>
          </w:p>
        </w:tc>
        <w:tc>
          <w:tcPr>
            <w:tcW w:w="804" w:type="dxa"/>
            <w:gridSpan w:val="3"/>
            <w:tcBorders>
              <w:top w:val="single" w:color="auto" w:sz="4" w:space="0"/>
            </w:tcBorders>
            <w:tcMar>
              <w:top w:w="57" w:type="dxa"/>
              <w:left w:w="57" w:type="dxa"/>
              <w:bottom w:w="57" w:type="dxa"/>
            </w:tcMar>
            <w:vAlign w:val="center"/>
          </w:tcPr>
          <w:p w14:paraId="69F5C3EE">
            <w:pPr>
              <w:snapToGrid w:val="0"/>
              <w:jc w:val="center"/>
              <w:rPr>
                <w:rFonts w:ascii="Times New Roman" w:hAnsi="Times New Roman" w:eastAsia="方正楷体_GBK" w:cs="Times New Roman"/>
                <w:bCs/>
                <w:szCs w:val="21"/>
              </w:rPr>
            </w:pPr>
          </w:p>
        </w:tc>
        <w:tc>
          <w:tcPr>
            <w:tcW w:w="862" w:type="dxa"/>
            <w:gridSpan w:val="5"/>
            <w:tcBorders>
              <w:top w:val="single" w:color="auto" w:sz="4" w:space="0"/>
            </w:tcBorders>
            <w:tcMar>
              <w:top w:w="57" w:type="dxa"/>
              <w:left w:w="57" w:type="dxa"/>
              <w:bottom w:w="57" w:type="dxa"/>
            </w:tcMar>
            <w:vAlign w:val="center"/>
          </w:tcPr>
          <w:p w14:paraId="74EA4964">
            <w:pPr>
              <w:snapToGrid w:val="0"/>
              <w:jc w:val="center"/>
              <w:rPr>
                <w:rFonts w:ascii="Times New Roman" w:hAnsi="Times New Roman" w:eastAsia="方正楷体_GBK" w:cs="Times New Roman"/>
                <w:bCs/>
                <w:szCs w:val="21"/>
              </w:rPr>
            </w:pPr>
            <w:r>
              <w:rPr>
                <w:rFonts w:ascii="Times New Roman" w:hAnsi="Times New Roman" w:eastAsia="方正楷体_GBK" w:cs="Times New Roman"/>
                <w:bCs/>
                <w:szCs w:val="21"/>
              </w:rPr>
              <w:t>EI收录</w:t>
            </w:r>
          </w:p>
        </w:tc>
        <w:tc>
          <w:tcPr>
            <w:tcW w:w="577" w:type="dxa"/>
            <w:gridSpan w:val="3"/>
            <w:tcBorders>
              <w:top w:val="single" w:color="auto" w:sz="4" w:space="0"/>
            </w:tcBorders>
            <w:tcMar>
              <w:top w:w="57" w:type="dxa"/>
              <w:left w:w="57" w:type="dxa"/>
              <w:bottom w:w="57" w:type="dxa"/>
            </w:tcMar>
            <w:vAlign w:val="center"/>
          </w:tcPr>
          <w:p w14:paraId="6D542BBC">
            <w:pPr>
              <w:snapToGrid w:val="0"/>
              <w:jc w:val="right"/>
              <w:rPr>
                <w:rFonts w:ascii="Times New Roman" w:hAnsi="Times New Roman" w:eastAsia="楷体_GB2312" w:cs="Times New Roman"/>
                <w:bCs/>
                <w:szCs w:val="21"/>
              </w:rPr>
            </w:pPr>
          </w:p>
        </w:tc>
        <w:tc>
          <w:tcPr>
            <w:tcW w:w="980" w:type="dxa"/>
            <w:gridSpan w:val="5"/>
            <w:tcBorders>
              <w:top w:val="single" w:color="auto" w:sz="4" w:space="0"/>
            </w:tcBorders>
            <w:tcMar>
              <w:top w:w="57" w:type="dxa"/>
              <w:left w:w="57" w:type="dxa"/>
              <w:bottom w:w="57" w:type="dxa"/>
            </w:tcMar>
            <w:vAlign w:val="center"/>
          </w:tcPr>
          <w:p w14:paraId="29B9EE2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其他</w:t>
            </w:r>
          </w:p>
        </w:tc>
        <w:tc>
          <w:tcPr>
            <w:tcW w:w="652" w:type="dxa"/>
            <w:tcBorders>
              <w:top w:val="single" w:color="auto" w:sz="4" w:space="0"/>
              <w:right w:val="single" w:color="auto" w:sz="12" w:space="0"/>
            </w:tcBorders>
            <w:tcMar>
              <w:top w:w="57" w:type="dxa"/>
              <w:left w:w="57" w:type="dxa"/>
              <w:bottom w:w="57" w:type="dxa"/>
            </w:tcMar>
            <w:vAlign w:val="center"/>
          </w:tcPr>
          <w:p w14:paraId="6797DBC8">
            <w:pPr>
              <w:snapToGrid w:val="0"/>
              <w:jc w:val="center"/>
              <w:rPr>
                <w:rFonts w:ascii="Times New Roman" w:hAnsi="Times New Roman" w:eastAsia="楷体_GB2312" w:cs="Times New Roman"/>
                <w:bCs/>
                <w:szCs w:val="21"/>
              </w:rPr>
            </w:pPr>
          </w:p>
        </w:tc>
      </w:tr>
      <w:tr w14:paraId="2FA4B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127DA90A"/>
        </w:tc>
        <w:tc>
          <w:tcPr>
            <w:tcW w:w="1264" w:type="dxa"/>
            <w:vMerge w:val="continue"/>
            <w:tcBorders>
              <w:left w:val="single" w:color="auto" w:sz="4" w:space="0"/>
            </w:tcBorders>
            <w:tcMar>
              <w:top w:w="57" w:type="dxa"/>
              <w:left w:w="57" w:type="dxa"/>
              <w:bottom w:w="57" w:type="dxa"/>
            </w:tcMar>
            <w:vAlign w:val="center"/>
          </w:tcPr>
          <w:p w14:paraId="409ED287"/>
        </w:tc>
        <w:tc>
          <w:tcPr>
            <w:tcW w:w="1817" w:type="dxa"/>
            <w:gridSpan w:val="7"/>
            <w:vMerge w:val="continue"/>
            <w:tcBorders>
              <w:left w:val="single" w:color="auto" w:sz="6" w:space="0"/>
            </w:tcBorders>
            <w:tcMar>
              <w:top w:w="57" w:type="dxa"/>
              <w:left w:w="57" w:type="dxa"/>
              <w:bottom w:w="57" w:type="dxa"/>
            </w:tcMar>
            <w:vAlign w:val="center"/>
          </w:tcPr>
          <w:p w14:paraId="48196D18"/>
        </w:tc>
        <w:tc>
          <w:tcPr>
            <w:tcW w:w="1125" w:type="dxa"/>
            <w:gridSpan w:val="3"/>
            <w:tcBorders>
              <w:left w:val="single" w:color="auto" w:sz="6" w:space="0"/>
            </w:tcBorders>
            <w:tcMar>
              <w:top w:w="57" w:type="dxa"/>
              <w:left w:w="57" w:type="dxa"/>
              <w:bottom w:w="57" w:type="dxa"/>
            </w:tcMar>
            <w:vAlign w:val="center"/>
          </w:tcPr>
          <w:p w14:paraId="0DEEAB0B">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合计</w:t>
            </w:r>
          </w:p>
        </w:tc>
        <w:tc>
          <w:tcPr>
            <w:tcW w:w="1379" w:type="dxa"/>
            <w:gridSpan w:val="7"/>
            <w:tcBorders>
              <w:left w:val="single" w:color="auto" w:sz="6" w:space="0"/>
            </w:tcBorders>
            <w:tcMar>
              <w:top w:w="57" w:type="dxa"/>
              <w:left w:w="57" w:type="dxa"/>
              <w:bottom w:w="57" w:type="dxa"/>
            </w:tcMar>
            <w:vAlign w:val="center"/>
          </w:tcPr>
          <w:p w14:paraId="6ECF14DD">
            <w:pPr>
              <w:snapToGrid w:val="0"/>
              <w:jc w:val="center"/>
              <w:rPr>
                <w:rFonts w:ascii="Times New Roman" w:hAnsi="Times New Roman" w:eastAsia="楷体_GB2312" w:cs="Times New Roman"/>
                <w:bCs/>
                <w:szCs w:val="21"/>
              </w:rPr>
            </w:pPr>
          </w:p>
        </w:tc>
        <w:tc>
          <w:tcPr>
            <w:tcW w:w="1844" w:type="dxa"/>
            <w:gridSpan w:val="9"/>
            <w:tcBorders>
              <w:left w:val="single" w:color="auto" w:sz="6" w:space="0"/>
            </w:tcBorders>
            <w:tcMar>
              <w:top w:w="57" w:type="dxa"/>
              <w:left w:w="57" w:type="dxa"/>
              <w:bottom w:w="57" w:type="dxa"/>
            </w:tcMar>
            <w:vAlign w:val="center"/>
          </w:tcPr>
          <w:p w14:paraId="1DF30B9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其中，中文期刊</w:t>
            </w:r>
          </w:p>
        </w:tc>
        <w:tc>
          <w:tcPr>
            <w:tcW w:w="652" w:type="dxa"/>
            <w:tcBorders>
              <w:right w:val="single" w:color="auto" w:sz="12" w:space="0"/>
            </w:tcBorders>
            <w:tcMar>
              <w:top w:w="57" w:type="dxa"/>
              <w:left w:w="57" w:type="dxa"/>
              <w:bottom w:w="57" w:type="dxa"/>
            </w:tcMar>
            <w:vAlign w:val="center"/>
          </w:tcPr>
          <w:p w14:paraId="78B5721F">
            <w:pPr>
              <w:snapToGrid w:val="0"/>
              <w:jc w:val="center"/>
              <w:rPr>
                <w:rFonts w:ascii="Times New Roman" w:hAnsi="Times New Roman" w:eastAsia="楷体_GB2312" w:cs="Times New Roman"/>
                <w:bCs/>
                <w:szCs w:val="21"/>
              </w:rPr>
            </w:pPr>
          </w:p>
        </w:tc>
      </w:tr>
      <w:tr w14:paraId="251A8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6E971BA0"/>
        </w:tc>
        <w:tc>
          <w:tcPr>
            <w:tcW w:w="1264" w:type="dxa"/>
            <w:vMerge w:val="continue"/>
            <w:tcBorders>
              <w:left w:val="single" w:color="auto" w:sz="4" w:space="0"/>
            </w:tcBorders>
            <w:tcMar>
              <w:top w:w="57" w:type="dxa"/>
              <w:left w:w="57" w:type="dxa"/>
              <w:bottom w:w="57" w:type="dxa"/>
            </w:tcMar>
            <w:vAlign w:val="center"/>
          </w:tcPr>
          <w:p w14:paraId="7E356F65"/>
        </w:tc>
        <w:tc>
          <w:tcPr>
            <w:tcW w:w="1817" w:type="dxa"/>
            <w:gridSpan w:val="7"/>
            <w:tcBorders>
              <w:left w:val="single" w:color="auto" w:sz="6" w:space="0"/>
            </w:tcBorders>
            <w:tcMar>
              <w:top w:w="57" w:type="dxa"/>
              <w:left w:w="57" w:type="dxa"/>
              <w:bottom w:w="57" w:type="dxa"/>
            </w:tcMar>
            <w:vAlign w:val="center"/>
          </w:tcPr>
          <w:p w14:paraId="20804714">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专著（部）</w:t>
            </w:r>
          </w:p>
        </w:tc>
        <w:tc>
          <w:tcPr>
            <w:tcW w:w="1125" w:type="dxa"/>
            <w:gridSpan w:val="3"/>
            <w:tcBorders>
              <w:left w:val="single" w:color="auto" w:sz="6" w:space="0"/>
            </w:tcBorders>
            <w:tcMar>
              <w:top w:w="57" w:type="dxa"/>
              <w:left w:w="57" w:type="dxa"/>
              <w:bottom w:w="57" w:type="dxa"/>
            </w:tcMar>
            <w:vAlign w:val="center"/>
          </w:tcPr>
          <w:p w14:paraId="13FCCF4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国内出版</w:t>
            </w:r>
          </w:p>
        </w:tc>
        <w:tc>
          <w:tcPr>
            <w:tcW w:w="1379" w:type="dxa"/>
            <w:gridSpan w:val="7"/>
            <w:tcBorders>
              <w:left w:val="single" w:color="auto" w:sz="6" w:space="0"/>
            </w:tcBorders>
            <w:tcMar>
              <w:top w:w="57" w:type="dxa"/>
              <w:left w:w="57" w:type="dxa"/>
              <w:bottom w:w="57" w:type="dxa"/>
            </w:tcMar>
            <w:vAlign w:val="center"/>
          </w:tcPr>
          <w:p w14:paraId="661D62F0">
            <w:pPr>
              <w:snapToGrid w:val="0"/>
              <w:jc w:val="center"/>
              <w:rPr>
                <w:rFonts w:ascii="Times New Roman" w:hAnsi="Times New Roman" w:eastAsia="楷体_GB2312" w:cs="Times New Roman"/>
                <w:bCs/>
                <w:szCs w:val="21"/>
              </w:rPr>
            </w:pPr>
          </w:p>
        </w:tc>
        <w:tc>
          <w:tcPr>
            <w:tcW w:w="1844" w:type="dxa"/>
            <w:gridSpan w:val="9"/>
            <w:tcBorders>
              <w:left w:val="single" w:color="auto" w:sz="6" w:space="0"/>
            </w:tcBorders>
            <w:tcMar>
              <w:top w:w="57" w:type="dxa"/>
              <w:left w:w="57" w:type="dxa"/>
              <w:bottom w:w="57" w:type="dxa"/>
            </w:tcMar>
            <w:vAlign w:val="center"/>
          </w:tcPr>
          <w:p w14:paraId="4F23E051">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国外出版</w:t>
            </w:r>
          </w:p>
        </w:tc>
        <w:tc>
          <w:tcPr>
            <w:tcW w:w="652" w:type="dxa"/>
            <w:tcBorders>
              <w:right w:val="single" w:color="auto" w:sz="12" w:space="0"/>
            </w:tcBorders>
            <w:tcMar>
              <w:top w:w="57" w:type="dxa"/>
              <w:left w:w="57" w:type="dxa"/>
              <w:bottom w:w="57" w:type="dxa"/>
            </w:tcMar>
            <w:vAlign w:val="center"/>
          </w:tcPr>
          <w:p w14:paraId="3E111B8C">
            <w:pPr>
              <w:snapToGrid w:val="0"/>
              <w:jc w:val="center"/>
              <w:rPr>
                <w:rFonts w:ascii="Times New Roman" w:hAnsi="Times New Roman" w:eastAsia="楷体_GB2312" w:cs="Times New Roman"/>
                <w:bCs/>
                <w:szCs w:val="21"/>
              </w:rPr>
            </w:pPr>
          </w:p>
        </w:tc>
      </w:tr>
      <w:tr w14:paraId="335F3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0A9E82BF"/>
        </w:tc>
        <w:tc>
          <w:tcPr>
            <w:tcW w:w="1264" w:type="dxa"/>
            <w:vMerge w:val="restart"/>
            <w:tcBorders>
              <w:left w:val="single" w:color="auto" w:sz="4" w:space="0"/>
            </w:tcBorders>
            <w:tcMar>
              <w:top w:w="57" w:type="dxa"/>
              <w:left w:w="57" w:type="dxa"/>
              <w:bottom w:w="57" w:type="dxa"/>
            </w:tcMar>
            <w:vAlign w:val="center"/>
          </w:tcPr>
          <w:p w14:paraId="40C59184">
            <w:pPr>
              <w:snapToGrid w:val="0"/>
              <w:jc w:val="center"/>
              <w:rPr>
                <w:rFonts w:ascii="Times New Roman" w:hAnsi="Times New Roman" w:eastAsia="楷体_GB2312" w:cs="Times New Roman"/>
                <w:bCs/>
                <w:szCs w:val="21"/>
              </w:rPr>
            </w:pPr>
            <w:r>
              <w:rPr>
                <w:rFonts w:ascii="Times New Roman" w:hAnsi="Times New Roman" w:eastAsia="楷体_GB2312" w:cs="Times New Roman"/>
                <w:b/>
                <w:bCs/>
                <w:szCs w:val="21"/>
              </w:rPr>
              <w:t>知识产权</w:t>
            </w:r>
          </w:p>
        </w:tc>
        <w:tc>
          <w:tcPr>
            <w:tcW w:w="1817" w:type="dxa"/>
            <w:gridSpan w:val="7"/>
            <w:tcBorders>
              <w:left w:val="single" w:color="auto" w:sz="6" w:space="0"/>
            </w:tcBorders>
            <w:tcMar>
              <w:top w:w="57" w:type="dxa"/>
              <w:left w:w="57" w:type="dxa"/>
              <w:bottom w:w="57" w:type="dxa"/>
            </w:tcMar>
            <w:vAlign w:val="center"/>
          </w:tcPr>
          <w:p w14:paraId="313121F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发明专利（项）</w:t>
            </w:r>
          </w:p>
        </w:tc>
        <w:tc>
          <w:tcPr>
            <w:tcW w:w="1125" w:type="dxa"/>
            <w:gridSpan w:val="3"/>
            <w:tcBorders>
              <w:left w:val="single" w:color="auto" w:sz="6" w:space="0"/>
            </w:tcBorders>
            <w:tcMar>
              <w:top w:w="57" w:type="dxa"/>
              <w:left w:w="57" w:type="dxa"/>
              <w:bottom w:w="57" w:type="dxa"/>
            </w:tcMar>
            <w:vAlign w:val="center"/>
          </w:tcPr>
          <w:p w14:paraId="3B3AFD04">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授  权</w:t>
            </w:r>
          </w:p>
        </w:tc>
        <w:tc>
          <w:tcPr>
            <w:tcW w:w="1379" w:type="dxa"/>
            <w:gridSpan w:val="7"/>
            <w:tcBorders>
              <w:left w:val="single" w:color="auto" w:sz="6" w:space="0"/>
            </w:tcBorders>
            <w:tcMar>
              <w:top w:w="57" w:type="dxa"/>
              <w:left w:w="57" w:type="dxa"/>
              <w:bottom w:w="57" w:type="dxa"/>
            </w:tcMar>
            <w:vAlign w:val="center"/>
          </w:tcPr>
          <w:p w14:paraId="1791A15E">
            <w:pPr>
              <w:snapToGrid w:val="0"/>
              <w:jc w:val="center"/>
              <w:rPr>
                <w:rFonts w:ascii="Times New Roman" w:hAnsi="Times New Roman" w:eastAsia="楷体_GB2312" w:cs="Times New Roman"/>
                <w:bCs/>
                <w:szCs w:val="21"/>
              </w:rPr>
            </w:pPr>
          </w:p>
        </w:tc>
        <w:tc>
          <w:tcPr>
            <w:tcW w:w="1844" w:type="dxa"/>
            <w:gridSpan w:val="9"/>
            <w:tcBorders>
              <w:left w:val="single" w:color="auto" w:sz="6" w:space="0"/>
            </w:tcBorders>
            <w:tcMar>
              <w:top w:w="57" w:type="dxa"/>
              <w:left w:w="57" w:type="dxa"/>
              <w:bottom w:w="57" w:type="dxa"/>
            </w:tcMar>
            <w:vAlign w:val="center"/>
          </w:tcPr>
          <w:p w14:paraId="2E61873A">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申  请</w:t>
            </w:r>
          </w:p>
        </w:tc>
        <w:tc>
          <w:tcPr>
            <w:tcW w:w="652" w:type="dxa"/>
            <w:tcBorders>
              <w:right w:val="single" w:color="auto" w:sz="12" w:space="0"/>
            </w:tcBorders>
            <w:tcMar>
              <w:top w:w="57" w:type="dxa"/>
              <w:left w:w="57" w:type="dxa"/>
              <w:bottom w:w="57" w:type="dxa"/>
            </w:tcMar>
            <w:vAlign w:val="center"/>
          </w:tcPr>
          <w:p w14:paraId="6AB1914A">
            <w:pPr>
              <w:snapToGrid w:val="0"/>
              <w:jc w:val="center"/>
              <w:rPr>
                <w:rFonts w:ascii="Times New Roman" w:hAnsi="Times New Roman" w:eastAsia="楷体_GB2312" w:cs="Times New Roman"/>
                <w:bCs/>
                <w:szCs w:val="21"/>
              </w:rPr>
            </w:pPr>
          </w:p>
        </w:tc>
      </w:tr>
      <w:tr w14:paraId="320B4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17F91EE6"/>
        </w:tc>
        <w:tc>
          <w:tcPr>
            <w:tcW w:w="1264" w:type="dxa"/>
            <w:vMerge w:val="continue"/>
            <w:tcBorders>
              <w:left w:val="single" w:color="auto" w:sz="4" w:space="0"/>
            </w:tcBorders>
            <w:tcMar>
              <w:top w:w="57" w:type="dxa"/>
              <w:left w:w="57" w:type="dxa"/>
              <w:bottom w:w="57" w:type="dxa"/>
            </w:tcMar>
            <w:vAlign w:val="center"/>
          </w:tcPr>
          <w:p w14:paraId="04EFA077"/>
        </w:tc>
        <w:tc>
          <w:tcPr>
            <w:tcW w:w="1817" w:type="dxa"/>
            <w:gridSpan w:val="7"/>
            <w:vMerge w:val="restart"/>
            <w:tcBorders>
              <w:left w:val="single" w:color="auto" w:sz="6" w:space="0"/>
            </w:tcBorders>
            <w:tcMar>
              <w:top w:w="57" w:type="dxa"/>
              <w:left w:w="57" w:type="dxa"/>
              <w:bottom w:w="57" w:type="dxa"/>
            </w:tcMar>
            <w:vAlign w:val="center"/>
          </w:tcPr>
          <w:p w14:paraId="50B8F865">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标准规范（个）</w:t>
            </w:r>
          </w:p>
        </w:tc>
        <w:tc>
          <w:tcPr>
            <w:tcW w:w="1125" w:type="dxa"/>
            <w:gridSpan w:val="3"/>
            <w:tcBorders>
              <w:left w:val="single" w:color="auto" w:sz="6" w:space="0"/>
            </w:tcBorders>
            <w:tcMar>
              <w:top w:w="57" w:type="dxa"/>
              <w:left w:w="57" w:type="dxa"/>
              <w:bottom w:w="57" w:type="dxa"/>
            </w:tcMar>
            <w:vAlign w:val="center"/>
          </w:tcPr>
          <w:p w14:paraId="6703D845">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国际标准</w:t>
            </w:r>
          </w:p>
        </w:tc>
        <w:tc>
          <w:tcPr>
            <w:tcW w:w="1379" w:type="dxa"/>
            <w:gridSpan w:val="7"/>
            <w:tcBorders>
              <w:left w:val="single" w:color="auto" w:sz="6" w:space="0"/>
            </w:tcBorders>
            <w:tcMar>
              <w:top w:w="57" w:type="dxa"/>
              <w:left w:w="57" w:type="dxa"/>
              <w:bottom w:w="57" w:type="dxa"/>
            </w:tcMar>
            <w:vAlign w:val="center"/>
          </w:tcPr>
          <w:p w14:paraId="1DD46CDA">
            <w:pPr>
              <w:snapToGrid w:val="0"/>
              <w:jc w:val="center"/>
              <w:rPr>
                <w:rFonts w:ascii="Times New Roman" w:hAnsi="Times New Roman" w:eastAsia="楷体_GB2312" w:cs="Times New Roman"/>
                <w:bCs/>
                <w:szCs w:val="21"/>
              </w:rPr>
            </w:pPr>
          </w:p>
        </w:tc>
        <w:tc>
          <w:tcPr>
            <w:tcW w:w="1844" w:type="dxa"/>
            <w:gridSpan w:val="9"/>
            <w:tcBorders>
              <w:left w:val="single" w:color="auto" w:sz="6" w:space="0"/>
            </w:tcBorders>
            <w:tcMar>
              <w:top w:w="57" w:type="dxa"/>
              <w:left w:w="57" w:type="dxa"/>
              <w:bottom w:w="57" w:type="dxa"/>
            </w:tcMar>
            <w:vAlign w:val="center"/>
          </w:tcPr>
          <w:p w14:paraId="5EE2880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国家标准</w:t>
            </w:r>
          </w:p>
        </w:tc>
        <w:tc>
          <w:tcPr>
            <w:tcW w:w="652" w:type="dxa"/>
            <w:tcBorders>
              <w:right w:val="single" w:color="auto" w:sz="12" w:space="0"/>
            </w:tcBorders>
            <w:tcMar>
              <w:top w:w="57" w:type="dxa"/>
              <w:left w:w="57" w:type="dxa"/>
              <w:bottom w:w="57" w:type="dxa"/>
            </w:tcMar>
            <w:vAlign w:val="center"/>
          </w:tcPr>
          <w:p w14:paraId="432E4E00">
            <w:pPr>
              <w:snapToGrid w:val="0"/>
              <w:jc w:val="center"/>
              <w:rPr>
                <w:rFonts w:ascii="Times New Roman" w:hAnsi="Times New Roman" w:eastAsia="楷体_GB2312" w:cs="Times New Roman"/>
                <w:bCs/>
                <w:szCs w:val="21"/>
              </w:rPr>
            </w:pPr>
          </w:p>
        </w:tc>
      </w:tr>
      <w:tr w14:paraId="11830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bottom w:val="single" w:color="auto" w:sz="12" w:space="0"/>
              <w:right w:val="single" w:color="auto" w:sz="4" w:space="0"/>
            </w:tcBorders>
            <w:tcMar>
              <w:top w:w="57" w:type="dxa"/>
              <w:left w:w="57" w:type="dxa"/>
              <w:bottom w:w="57" w:type="dxa"/>
            </w:tcMar>
            <w:vAlign w:val="center"/>
          </w:tcPr>
          <w:p w14:paraId="19866BFD"/>
        </w:tc>
        <w:tc>
          <w:tcPr>
            <w:tcW w:w="1264" w:type="dxa"/>
            <w:vMerge w:val="continue"/>
            <w:tcBorders>
              <w:left w:val="single" w:color="auto" w:sz="4" w:space="0"/>
              <w:bottom w:val="single" w:color="auto" w:sz="12" w:space="0"/>
            </w:tcBorders>
            <w:tcMar>
              <w:top w:w="57" w:type="dxa"/>
              <w:left w:w="57" w:type="dxa"/>
              <w:bottom w:w="57" w:type="dxa"/>
            </w:tcMar>
            <w:vAlign w:val="center"/>
          </w:tcPr>
          <w:p w14:paraId="7D650EC8"/>
        </w:tc>
        <w:tc>
          <w:tcPr>
            <w:tcW w:w="1817" w:type="dxa"/>
            <w:gridSpan w:val="7"/>
            <w:vMerge w:val="continue"/>
            <w:tcBorders>
              <w:bottom w:val="single" w:color="auto" w:sz="12" w:space="0"/>
            </w:tcBorders>
            <w:tcMar>
              <w:top w:w="57" w:type="dxa"/>
              <w:left w:w="57" w:type="dxa"/>
              <w:bottom w:w="57" w:type="dxa"/>
            </w:tcMar>
            <w:vAlign w:val="center"/>
          </w:tcPr>
          <w:p w14:paraId="68B528DD"/>
        </w:tc>
        <w:tc>
          <w:tcPr>
            <w:tcW w:w="1125" w:type="dxa"/>
            <w:gridSpan w:val="3"/>
            <w:tcBorders>
              <w:bottom w:val="single" w:color="auto" w:sz="12" w:space="0"/>
            </w:tcBorders>
            <w:tcMar>
              <w:top w:w="57" w:type="dxa"/>
              <w:left w:w="57" w:type="dxa"/>
              <w:bottom w:w="57" w:type="dxa"/>
            </w:tcMar>
            <w:vAlign w:val="center"/>
          </w:tcPr>
          <w:p w14:paraId="614F3BA6">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行业标准</w:t>
            </w:r>
          </w:p>
        </w:tc>
        <w:tc>
          <w:tcPr>
            <w:tcW w:w="1379" w:type="dxa"/>
            <w:gridSpan w:val="7"/>
            <w:tcBorders>
              <w:bottom w:val="single" w:color="auto" w:sz="12" w:space="0"/>
            </w:tcBorders>
            <w:tcMar>
              <w:top w:w="57" w:type="dxa"/>
              <w:left w:w="57" w:type="dxa"/>
              <w:bottom w:w="57" w:type="dxa"/>
            </w:tcMar>
            <w:vAlign w:val="center"/>
          </w:tcPr>
          <w:p w14:paraId="6CA8724E">
            <w:pPr>
              <w:snapToGrid w:val="0"/>
              <w:jc w:val="center"/>
              <w:rPr>
                <w:rFonts w:ascii="Times New Roman" w:hAnsi="Times New Roman" w:eastAsia="楷体_GB2312" w:cs="Times New Roman"/>
                <w:bCs/>
                <w:szCs w:val="21"/>
              </w:rPr>
            </w:pPr>
          </w:p>
        </w:tc>
        <w:tc>
          <w:tcPr>
            <w:tcW w:w="1844" w:type="dxa"/>
            <w:gridSpan w:val="9"/>
            <w:tcBorders>
              <w:bottom w:val="single" w:color="auto" w:sz="12" w:space="0"/>
            </w:tcBorders>
            <w:tcMar>
              <w:top w:w="57" w:type="dxa"/>
              <w:left w:w="57" w:type="dxa"/>
              <w:bottom w:w="57" w:type="dxa"/>
            </w:tcMar>
            <w:vAlign w:val="center"/>
          </w:tcPr>
          <w:p w14:paraId="22694C8B">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地方标准</w:t>
            </w:r>
          </w:p>
        </w:tc>
        <w:tc>
          <w:tcPr>
            <w:tcW w:w="652" w:type="dxa"/>
            <w:tcBorders>
              <w:bottom w:val="single" w:color="auto" w:sz="12" w:space="0"/>
              <w:right w:val="single" w:color="auto" w:sz="12" w:space="0"/>
            </w:tcBorders>
            <w:tcMar>
              <w:top w:w="57" w:type="dxa"/>
              <w:left w:w="57" w:type="dxa"/>
              <w:bottom w:w="57" w:type="dxa"/>
            </w:tcMar>
            <w:vAlign w:val="center"/>
          </w:tcPr>
          <w:p w14:paraId="3DF928BF">
            <w:pPr>
              <w:snapToGrid w:val="0"/>
              <w:jc w:val="center"/>
              <w:rPr>
                <w:rFonts w:ascii="Times New Roman" w:hAnsi="Times New Roman" w:eastAsia="楷体_GB2312" w:cs="Times New Roman"/>
                <w:bCs/>
                <w:szCs w:val="21"/>
              </w:rPr>
            </w:pPr>
          </w:p>
        </w:tc>
      </w:tr>
      <w:tr w14:paraId="05EDC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97" w:hRule="exact"/>
          <w:jc w:val="center"/>
        </w:trPr>
        <w:tc>
          <w:tcPr>
            <w:tcW w:w="810" w:type="dxa"/>
            <w:vMerge w:val="restart"/>
            <w:tcBorders>
              <w:top w:val="single" w:color="auto" w:sz="12" w:space="0"/>
              <w:left w:val="single" w:color="auto" w:sz="12" w:space="0"/>
              <w:right w:val="single" w:color="auto" w:sz="4" w:space="0"/>
            </w:tcBorders>
            <w:tcMar>
              <w:top w:w="57" w:type="dxa"/>
              <w:left w:w="57" w:type="dxa"/>
              <w:bottom w:w="57" w:type="dxa"/>
            </w:tcMar>
            <w:vAlign w:val="center"/>
          </w:tcPr>
          <w:p w14:paraId="67DCE247">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研</w:t>
            </w:r>
          </w:p>
          <w:p w14:paraId="3517D0AA">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究</w:t>
            </w:r>
          </w:p>
          <w:p w14:paraId="5ADFFE93">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水</w:t>
            </w:r>
          </w:p>
          <w:p w14:paraId="19091AFB">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平</w:t>
            </w:r>
          </w:p>
          <w:p w14:paraId="78E3B5E4">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与</w:t>
            </w:r>
          </w:p>
          <w:p w14:paraId="22B22984">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贡</w:t>
            </w:r>
          </w:p>
          <w:p w14:paraId="6B5FD584">
            <w:pPr>
              <w:snapToGrid w:val="0"/>
              <w:jc w:val="center"/>
              <w:rPr>
                <w:rFonts w:ascii="Times New Roman" w:hAnsi="Times New Roman" w:eastAsia="楷体_GB2312" w:cs="Times New Roman"/>
                <w:bCs/>
                <w:szCs w:val="21"/>
              </w:rPr>
            </w:pPr>
            <w:r>
              <w:rPr>
                <w:rFonts w:ascii="Times New Roman" w:hAnsi="Times New Roman" w:eastAsia="方正楷体_GBK" w:cs="Times New Roman"/>
                <w:b/>
                <w:bCs/>
                <w:szCs w:val="21"/>
              </w:rPr>
              <w:t>献</w:t>
            </w:r>
          </w:p>
        </w:tc>
        <w:tc>
          <w:tcPr>
            <w:tcW w:w="1264" w:type="dxa"/>
            <w:vMerge w:val="restart"/>
            <w:tcBorders>
              <w:top w:val="single" w:color="auto" w:sz="12" w:space="0"/>
              <w:left w:val="single" w:color="auto" w:sz="4" w:space="0"/>
            </w:tcBorders>
            <w:tcMar>
              <w:top w:w="57" w:type="dxa"/>
              <w:left w:w="57" w:type="dxa"/>
              <w:bottom w:w="57" w:type="dxa"/>
            </w:tcMar>
            <w:vAlign w:val="center"/>
          </w:tcPr>
          <w:p w14:paraId="5F72AB87">
            <w:pPr>
              <w:snapToGrid w:val="0"/>
              <w:jc w:val="center"/>
              <w:rPr>
                <w:rFonts w:ascii="Times New Roman" w:hAnsi="Times New Roman" w:eastAsia="楷体_GB2312" w:cs="Times New Roman"/>
                <w:b/>
                <w:szCs w:val="21"/>
              </w:rPr>
            </w:pPr>
            <w:r>
              <w:rPr>
                <w:rFonts w:ascii="Times New Roman" w:hAnsi="Times New Roman" w:eastAsia="楷体_GB2312" w:cs="Times New Roman"/>
                <w:b/>
                <w:szCs w:val="21"/>
              </w:rPr>
              <w:t>产学研</w:t>
            </w:r>
          </w:p>
          <w:p w14:paraId="61557D8B">
            <w:pPr>
              <w:snapToGrid w:val="0"/>
              <w:jc w:val="center"/>
              <w:rPr>
                <w:rFonts w:ascii="Times New Roman" w:hAnsi="Times New Roman" w:eastAsia="楷体_GB2312" w:cs="Times New Roman"/>
                <w:bCs/>
                <w:szCs w:val="21"/>
              </w:rPr>
            </w:pPr>
            <w:r>
              <w:rPr>
                <w:rFonts w:ascii="Times New Roman" w:hAnsi="Times New Roman" w:eastAsia="楷体_GB2312" w:cs="Times New Roman"/>
                <w:b/>
                <w:szCs w:val="21"/>
              </w:rPr>
              <w:t>合作</w:t>
            </w:r>
          </w:p>
        </w:tc>
        <w:tc>
          <w:tcPr>
            <w:tcW w:w="2942" w:type="dxa"/>
            <w:gridSpan w:val="10"/>
            <w:tcBorders>
              <w:top w:val="single" w:color="auto" w:sz="12" w:space="0"/>
            </w:tcBorders>
            <w:tcMar>
              <w:top w:w="57" w:type="dxa"/>
              <w:left w:w="57" w:type="dxa"/>
              <w:bottom w:w="57" w:type="dxa"/>
            </w:tcMar>
            <w:vAlign w:val="center"/>
          </w:tcPr>
          <w:p w14:paraId="04918739">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与高校、院所合作项目（项）</w:t>
            </w:r>
          </w:p>
        </w:tc>
        <w:tc>
          <w:tcPr>
            <w:tcW w:w="929" w:type="dxa"/>
            <w:gridSpan w:val="4"/>
            <w:tcBorders>
              <w:top w:val="single" w:color="auto" w:sz="12" w:space="0"/>
            </w:tcBorders>
            <w:tcMar>
              <w:top w:w="57" w:type="dxa"/>
              <w:left w:w="57" w:type="dxa"/>
              <w:bottom w:w="57" w:type="dxa"/>
            </w:tcMar>
            <w:vAlign w:val="center"/>
          </w:tcPr>
          <w:p w14:paraId="70844EC4">
            <w:pPr>
              <w:snapToGrid w:val="0"/>
              <w:jc w:val="center"/>
              <w:rPr>
                <w:rFonts w:ascii="Times New Roman" w:hAnsi="Times New Roman" w:eastAsia="楷体_GB2312" w:cs="Times New Roman"/>
                <w:bCs/>
                <w:szCs w:val="21"/>
              </w:rPr>
            </w:pPr>
          </w:p>
        </w:tc>
        <w:tc>
          <w:tcPr>
            <w:tcW w:w="1789" w:type="dxa"/>
            <w:gridSpan w:val="11"/>
            <w:tcBorders>
              <w:top w:val="single" w:color="auto" w:sz="12" w:space="0"/>
            </w:tcBorders>
            <w:tcMar>
              <w:top w:w="57" w:type="dxa"/>
              <w:left w:w="57" w:type="dxa"/>
              <w:bottom w:w="57" w:type="dxa"/>
            </w:tcMar>
            <w:vAlign w:val="center"/>
          </w:tcPr>
          <w:p w14:paraId="36B894C5">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合同经费（万元）</w:t>
            </w:r>
          </w:p>
        </w:tc>
        <w:tc>
          <w:tcPr>
            <w:tcW w:w="1157" w:type="dxa"/>
            <w:gridSpan w:val="2"/>
            <w:tcBorders>
              <w:top w:val="single" w:color="auto" w:sz="12" w:space="0"/>
              <w:right w:val="single" w:color="auto" w:sz="12" w:space="0"/>
            </w:tcBorders>
            <w:tcMar>
              <w:top w:w="57" w:type="dxa"/>
              <w:left w:w="57" w:type="dxa"/>
              <w:bottom w:w="57" w:type="dxa"/>
            </w:tcMar>
            <w:vAlign w:val="center"/>
          </w:tcPr>
          <w:p w14:paraId="229D2EAD">
            <w:pPr>
              <w:snapToGrid w:val="0"/>
              <w:jc w:val="center"/>
              <w:rPr>
                <w:rFonts w:ascii="Times New Roman" w:hAnsi="Times New Roman" w:eastAsia="楷体_GB2312" w:cs="Times New Roman"/>
                <w:bCs/>
                <w:szCs w:val="21"/>
              </w:rPr>
            </w:pPr>
          </w:p>
        </w:tc>
      </w:tr>
      <w:tr w14:paraId="5A2D8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97"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07831B92"/>
        </w:tc>
        <w:tc>
          <w:tcPr>
            <w:tcW w:w="1264" w:type="dxa"/>
            <w:vMerge w:val="continue"/>
            <w:tcBorders>
              <w:left w:val="single" w:color="auto" w:sz="4" w:space="0"/>
            </w:tcBorders>
            <w:tcMar>
              <w:top w:w="57" w:type="dxa"/>
              <w:left w:w="57" w:type="dxa"/>
              <w:bottom w:w="57" w:type="dxa"/>
            </w:tcMar>
            <w:vAlign w:val="center"/>
          </w:tcPr>
          <w:p w14:paraId="35A0A231"/>
        </w:tc>
        <w:tc>
          <w:tcPr>
            <w:tcW w:w="2942" w:type="dxa"/>
            <w:gridSpan w:val="10"/>
            <w:tcBorders>
              <w:left w:val="single" w:color="auto" w:sz="6" w:space="0"/>
            </w:tcBorders>
            <w:tcMar>
              <w:top w:w="57" w:type="dxa"/>
              <w:left w:w="57" w:type="dxa"/>
              <w:bottom w:w="57" w:type="dxa"/>
            </w:tcMar>
            <w:vAlign w:val="center"/>
          </w:tcPr>
          <w:p w14:paraId="47BD8DE7">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与企业合作项目（项）</w:t>
            </w:r>
          </w:p>
        </w:tc>
        <w:tc>
          <w:tcPr>
            <w:tcW w:w="929" w:type="dxa"/>
            <w:gridSpan w:val="4"/>
            <w:tcBorders>
              <w:left w:val="single" w:color="auto" w:sz="6" w:space="0"/>
            </w:tcBorders>
            <w:tcMar>
              <w:top w:w="57" w:type="dxa"/>
              <w:left w:w="57" w:type="dxa"/>
              <w:bottom w:w="57" w:type="dxa"/>
            </w:tcMar>
            <w:vAlign w:val="center"/>
          </w:tcPr>
          <w:p w14:paraId="397680E3">
            <w:pPr>
              <w:snapToGrid w:val="0"/>
              <w:jc w:val="center"/>
              <w:rPr>
                <w:rFonts w:ascii="Times New Roman" w:hAnsi="Times New Roman" w:eastAsia="楷体_GB2312" w:cs="Times New Roman"/>
                <w:bCs/>
                <w:szCs w:val="21"/>
              </w:rPr>
            </w:pPr>
          </w:p>
        </w:tc>
        <w:tc>
          <w:tcPr>
            <w:tcW w:w="1789" w:type="dxa"/>
            <w:gridSpan w:val="11"/>
            <w:tcBorders>
              <w:left w:val="single" w:color="auto" w:sz="6" w:space="0"/>
            </w:tcBorders>
            <w:tcMar>
              <w:top w:w="57" w:type="dxa"/>
              <w:left w:w="57" w:type="dxa"/>
              <w:bottom w:w="57" w:type="dxa"/>
            </w:tcMar>
            <w:vAlign w:val="center"/>
          </w:tcPr>
          <w:p w14:paraId="21025FE4">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合同经费（万元）</w:t>
            </w:r>
          </w:p>
        </w:tc>
        <w:tc>
          <w:tcPr>
            <w:tcW w:w="1157" w:type="dxa"/>
            <w:gridSpan w:val="2"/>
            <w:tcBorders>
              <w:right w:val="single" w:color="auto" w:sz="12" w:space="0"/>
            </w:tcBorders>
            <w:tcMar>
              <w:top w:w="57" w:type="dxa"/>
              <w:left w:w="57" w:type="dxa"/>
              <w:bottom w:w="57" w:type="dxa"/>
            </w:tcMar>
            <w:vAlign w:val="center"/>
          </w:tcPr>
          <w:p w14:paraId="0E80682E">
            <w:pPr>
              <w:snapToGrid w:val="0"/>
              <w:jc w:val="center"/>
              <w:rPr>
                <w:rFonts w:ascii="Times New Roman" w:hAnsi="Times New Roman" w:eastAsia="楷体_GB2312" w:cs="Times New Roman"/>
                <w:bCs/>
                <w:szCs w:val="21"/>
              </w:rPr>
            </w:pPr>
          </w:p>
        </w:tc>
      </w:tr>
      <w:tr w14:paraId="14BB0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97"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6143C3F3"/>
        </w:tc>
        <w:tc>
          <w:tcPr>
            <w:tcW w:w="1264" w:type="dxa"/>
            <w:vMerge w:val="continue"/>
            <w:tcBorders>
              <w:left w:val="single" w:color="auto" w:sz="4" w:space="0"/>
            </w:tcBorders>
            <w:tcMar>
              <w:top w:w="57" w:type="dxa"/>
              <w:left w:w="57" w:type="dxa"/>
              <w:bottom w:w="57" w:type="dxa"/>
            </w:tcMar>
            <w:vAlign w:val="center"/>
          </w:tcPr>
          <w:p w14:paraId="09DC6A3B"/>
        </w:tc>
        <w:tc>
          <w:tcPr>
            <w:tcW w:w="2942" w:type="dxa"/>
            <w:gridSpan w:val="10"/>
            <w:tcBorders>
              <w:left w:val="single" w:color="auto" w:sz="6" w:space="0"/>
            </w:tcBorders>
            <w:tcMar>
              <w:top w:w="57" w:type="dxa"/>
              <w:left w:w="57" w:type="dxa"/>
              <w:bottom w:w="57" w:type="dxa"/>
            </w:tcMar>
            <w:vAlign w:val="center"/>
          </w:tcPr>
          <w:p w14:paraId="1C03C39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其他合作项目（项）</w:t>
            </w:r>
          </w:p>
        </w:tc>
        <w:tc>
          <w:tcPr>
            <w:tcW w:w="929" w:type="dxa"/>
            <w:gridSpan w:val="4"/>
            <w:tcBorders>
              <w:left w:val="single" w:color="auto" w:sz="6" w:space="0"/>
            </w:tcBorders>
            <w:tcMar>
              <w:top w:w="57" w:type="dxa"/>
              <w:left w:w="57" w:type="dxa"/>
              <w:bottom w:w="57" w:type="dxa"/>
            </w:tcMar>
            <w:vAlign w:val="center"/>
          </w:tcPr>
          <w:p w14:paraId="5F1C5544">
            <w:pPr>
              <w:snapToGrid w:val="0"/>
              <w:jc w:val="center"/>
              <w:rPr>
                <w:rFonts w:ascii="Times New Roman" w:hAnsi="Times New Roman" w:eastAsia="楷体_GB2312" w:cs="Times New Roman"/>
                <w:bCs/>
                <w:szCs w:val="21"/>
              </w:rPr>
            </w:pPr>
          </w:p>
        </w:tc>
        <w:tc>
          <w:tcPr>
            <w:tcW w:w="1789" w:type="dxa"/>
            <w:gridSpan w:val="11"/>
            <w:tcBorders>
              <w:left w:val="single" w:color="auto" w:sz="6" w:space="0"/>
            </w:tcBorders>
            <w:tcMar>
              <w:top w:w="57" w:type="dxa"/>
              <w:left w:w="57" w:type="dxa"/>
              <w:bottom w:w="57" w:type="dxa"/>
            </w:tcMar>
            <w:vAlign w:val="center"/>
          </w:tcPr>
          <w:p w14:paraId="740D3D09">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合同经费（万元）</w:t>
            </w:r>
          </w:p>
        </w:tc>
        <w:tc>
          <w:tcPr>
            <w:tcW w:w="1157" w:type="dxa"/>
            <w:gridSpan w:val="2"/>
            <w:tcBorders>
              <w:right w:val="single" w:color="auto" w:sz="12" w:space="0"/>
            </w:tcBorders>
            <w:tcMar>
              <w:top w:w="57" w:type="dxa"/>
              <w:left w:w="57" w:type="dxa"/>
              <w:bottom w:w="57" w:type="dxa"/>
            </w:tcMar>
            <w:vAlign w:val="center"/>
          </w:tcPr>
          <w:p w14:paraId="5B114649">
            <w:pPr>
              <w:snapToGrid w:val="0"/>
              <w:jc w:val="center"/>
              <w:rPr>
                <w:rFonts w:ascii="Times New Roman" w:hAnsi="Times New Roman" w:eastAsia="楷体_GB2312" w:cs="Times New Roman"/>
                <w:bCs/>
                <w:szCs w:val="21"/>
              </w:rPr>
            </w:pPr>
          </w:p>
        </w:tc>
      </w:tr>
      <w:tr w14:paraId="32ACA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94"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4A46CAD5"/>
        </w:tc>
        <w:tc>
          <w:tcPr>
            <w:tcW w:w="1264" w:type="dxa"/>
            <w:vMerge w:val="continue"/>
            <w:tcBorders>
              <w:left w:val="single" w:color="auto" w:sz="4" w:space="0"/>
            </w:tcBorders>
            <w:tcMar>
              <w:top w:w="57" w:type="dxa"/>
              <w:left w:w="57" w:type="dxa"/>
              <w:bottom w:w="57" w:type="dxa"/>
            </w:tcMar>
            <w:vAlign w:val="center"/>
          </w:tcPr>
          <w:p w14:paraId="56B8CF1F"/>
        </w:tc>
        <w:tc>
          <w:tcPr>
            <w:tcW w:w="2942" w:type="dxa"/>
            <w:gridSpan w:val="10"/>
            <w:tcBorders>
              <w:left w:val="single" w:color="auto" w:sz="6" w:space="0"/>
            </w:tcBorders>
            <w:tcMar>
              <w:top w:w="57" w:type="dxa"/>
              <w:left w:w="57" w:type="dxa"/>
              <w:bottom w:w="57" w:type="dxa"/>
            </w:tcMar>
            <w:vAlign w:val="center"/>
          </w:tcPr>
          <w:p w14:paraId="1D8D230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其中，长三角（沪、苏、浙）</w:t>
            </w:r>
          </w:p>
          <w:p w14:paraId="027691C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合作项目（项）</w:t>
            </w:r>
          </w:p>
        </w:tc>
        <w:tc>
          <w:tcPr>
            <w:tcW w:w="929" w:type="dxa"/>
            <w:gridSpan w:val="4"/>
            <w:tcBorders>
              <w:left w:val="single" w:color="auto" w:sz="6" w:space="0"/>
            </w:tcBorders>
            <w:tcMar>
              <w:top w:w="57" w:type="dxa"/>
              <w:left w:w="57" w:type="dxa"/>
              <w:bottom w:w="57" w:type="dxa"/>
            </w:tcMar>
            <w:vAlign w:val="center"/>
          </w:tcPr>
          <w:p w14:paraId="11280BFA">
            <w:pPr>
              <w:snapToGrid w:val="0"/>
              <w:jc w:val="center"/>
              <w:rPr>
                <w:rFonts w:ascii="Times New Roman" w:hAnsi="Times New Roman" w:eastAsia="楷体_GB2312" w:cs="Times New Roman"/>
                <w:bCs/>
                <w:szCs w:val="21"/>
              </w:rPr>
            </w:pPr>
          </w:p>
        </w:tc>
        <w:tc>
          <w:tcPr>
            <w:tcW w:w="1789" w:type="dxa"/>
            <w:gridSpan w:val="11"/>
            <w:tcBorders>
              <w:left w:val="single" w:color="auto" w:sz="6" w:space="0"/>
            </w:tcBorders>
            <w:tcMar>
              <w:top w:w="57" w:type="dxa"/>
              <w:left w:w="57" w:type="dxa"/>
              <w:bottom w:w="57" w:type="dxa"/>
            </w:tcMar>
            <w:vAlign w:val="center"/>
          </w:tcPr>
          <w:p w14:paraId="0E962E17">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合同经费（万元）</w:t>
            </w:r>
          </w:p>
        </w:tc>
        <w:tc>
          <w:tcPr>
            <w:tcW w:w="1157" w:type="dxa"/>
            <w:gridSpan w:val="2"/>
            <w:tcBorders>
              <w:right w:val="single" w:color="auto" w:sz="12" w:space="0"/>
            </w:tcBorders>
            <w:tcMar>
              <w:top w:w="57" w:type="dxa"/>
              <w:left w:w="57" w:type="dxa"/>
              <w:bottom w:w="57" w:type="dxa"/>
            </w:tcMar>
            <w:vAlign w:val="center"/>
          </w:tcPr>
          <w:p w14:paraId="522538F7">
            <w:pPr>
              <w:snapToGrid w:val="0"/>
              <w:jc w:val="center"/>
              <w:rPr>
                <w:rFonts w:ascii="Times New Roman" w:hAnsi="Times New Roman" w:eastAsia="楷体_GB2312" w:cs="Times New Roman"/>
                <w:bCs/>
                <w:szCs w:val="21"/>
              </w:rPr>
            </w:pPr>
          </w:p>
        </w:tc>
      </w:tr>
      <w:tr w14:paraId="575AC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97"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642431AD"/>
        </w:tc>
        <w:tc>
          <w:tcPr>
            <w:tcW w:w="1264" w:type="dxa"/>
            <w:vMerge w:val="restart"/>
            <w:tcBorders>
              <w:left w:val="single" w:color="auto" w:sz="4" w:space="0"/>
            </w:tcBorders>
            <w:tcMar>
              <w:top w:w="57" w:type="dxa"/>
              <w:left w:w="57" w:type="dxa"/>
              <w:bottom w:w="57" w:type="dxa"/>
            </w:tcMar>
            <w:vAlign w:val="center"/>
          </w:tcPr>
          <w:p w14:paraId="107465ED">
            <w:pPr>
              <w:snapToGrid w:val="0"/>
              <w:jc w:val="center"/>
              <w:rPr>
                <w:rFonts w:ascii="Times New Roman" w:hAnsi="Times New Roman" w:eastAsia="楷体_GB2312" w:cs="Times New Roman"/>
                <w:b/>
                <w:szCs w:val="21"/>
              </w:rPr>
            </w:pPr>
            <w:r>
              <w:rPr>
                <w:rFonts w:hint="eastAsia" w:ascii="Times New Roman" w:hAnsi="Times New Roman" w:eastAsia="楷体_GB2312" w:cs="Times New Roman"/>
                <w:b/>
                <w:szCs w:val="21"/>
                <w:lang w:eastAsia="zh-CN"/>
              </w:rPr>
              <w:t>产业</w:t>
            </w:r>
            <w:r>
              <w:rPr>
                <w:rFonts w:ascii="Times New Roman" w:hAnsi="Times New Roman" w:eastAsia="楷体_GB2312" w:cs="Times New Roman"/>
                <w:b/>
                <w:szCs w:val="21"/>
              </w:rPr>
              <w:t>支撑</w:t>
            </w:r>
          </w:p>
        </w:tc>
        <w:tc>
          <w:tcPr>
            <w:tcW w:w="2942" w:type="dxa"/>
            <w:gridSpan w:val="10"/>
            <w:tcBorders>
              <w:left w:val="single" w:color="auto" w:sz="6" w:space="0"/>
            </w:tcBorders>
            <w:tcMar>
              <w:top w:w="57" w:type="dxa"/>
              <w:left w:w="57" w:type="dxa"/>
              <w:bottom w:w="57" w:type="dxa"/>
            </w:tcMar>
            <w:vAlign w:val="center"/>
          </w:tcPr>
          <w:p w14:paraId="4F7D4B8E">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成果转移转化（项）</w:t>
            </w:r>
          </w:p>
        </w:tc>
        <w:tc>
          <w:tcPr>
            <w:tcW w:w="929" w:type="dxa"/>
            <w:gridSpan w:val="4"/>
            <w:tcBorders>
              <w:left w:val="single" w:color="auto" w:sz="6" w:space="0"/>
            </w:tcBorders>
            <w:tcMar>
              <w:top w:w="57" w:type="dxa"/>
              <w:left w:w="57" w:type="dxa"/>
              <w:bottom w:w="57" w:type="dxa"/>
            </w:tcMar>
            <w:vAlign w:val="center"/>
          </w:tcPr>
          <w:p w14:paraId="5FA41C00">
            <w:pPr>
              <w:snapToGrid w:val="0"/>
              <w:jc w:val="center"/>
              <w:rPr>
                <w:rFonts w:ascii="Times New Roman" w:hAnsi="Times New Roman" w:eastAsia="楷体_GB2312" w:cs="Times New Roman"/>
                <w:bCs/>
                <w:szCs w:val="21"/>
              </w:rPr>
            </w:pPr>
          </w:p>
        </w:tc>
        <w:tc>
          <w:tcPr>
            <w:tcW w:w="1789" w:type="dxa"/>
            <w:gridSpan w:val="11"/>
            <w:tcBorders>
              <w:left w:val="single" w:color="auto" w:sz="6" w:space="0"/>
            </w:tcBorders>
            <w:tcMar>
              <w:top w:w="57" w:type="dxa"/>
              <w:left w:w="57" w:type="dxa"/>
              <w:bottom w:w="57" w:type="dxa"/>
            </w:tcMar>
            <w:vAlign w:val="center"/>
          </w:tcPr>
          <w:p w14:paraId="05D75C4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转移收入（万元）</w:t>
            </w:r>
          </w:p>
        </w:tc>
        <w:tc>
          <w:tcPr>
            <w:tcW w:w="1157" w:type="dxa"/>
            <w:gridSpan w:val="2"/>
            <w:tcBorders>
              <w:right w:val="single" w:color="auto" w:sz="12" w:space="0"/>
            </w:tcBorders>
            <w:tcMar>
              <w:top w:w="57" w:type="dxa"/>
              <w:left w:w="57" w:type="dxa"/>
              <w:bottom w:w="57" w:type="dxa"/>
            </w:tcMar>
            <w:vAlign w:val="center"/>
          </w:tcPr>
          <w:p w14:paraId="6791C32E">
            <w:pPr>
              <w:snapToGrid w:val="0"/>
              <w:jc w:val="center"/>
              <w:rPr>
                <w:rFonts w:ascii="Times New Roman" w:hAnsi="Times New Roman" w:eastAsia="楷体_GB2312" w:cs="Times New Roman"/>
                <w:bCs/>
                <w:szCs w:val="21"/>
              </w:rPr>
            </w:pPr>
          </w:p>
        </w:tc>
      </w:tr>
      <w:tr w14:paraId="01E18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97"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344F7859"/>
        </w:tc>
        <w:tc>
          <w:tcPr>
            <w:tcW w:w="1264" w:type="dxa"/>
            <w:vMerge w:val="continue"/>
            <w:tcBorders>
              <w:left w:val="single" w:color="auto" w:sz="4" w:space="0"/>
            </w:tcBorders>
            <w:tcMar>
              <w:top w:w="57" w:type="dxa"/>
              <w:left w:w="57" w:type="dxa"/>
              <w:bottom w:w="57" w:type="dxa"/>
            </w:tcMar>
            <w:vAlign w:val="center"/>
          </w:tcPr>
          <w:p w14:paraId="7AEC059B"/>
        </w:tc>
        <w:tc>
          <w:tcPr>
            <w:tcW w:w="2942" w:type="dxa"/>
            <w:gridSpan w:val="10"/>
            <w:tcBorders>
              <w:left w:val="single" w:color="auto" w:sz="6" w:space="0"/>
            </w:tcBorders>
            <w:tcMar>
              <w:top w:w="57" w:type="dxa"/>
              <w:left w:w="57" w:type="dxa"/>
              <w:bottom w:w="57" w:type="dxa"/>
            </w:tcMar>
            <w:vAlign w:val="center"/>
          </w:tcPr>
          <w:p w14:paraId="57411E5E">
            <w:pPr>
              <w:snapToGrid w:val="0"/>
              <w:jc w:val="center"/>
              <w:rPr>
                <w:rFonts w:ascii="Times New Roman" w:hAnsi="Times New Roman" w:eastAsia="楷体_GB2312" w:cs="Times New Roman"/>
                <w:bCs/>
                <w:kern w:val="2"/>
                <w:sz w:val="21"/>
                <w:szCs w:val="21"/>
                <w:lang w:val="en-US" w:eastAsia="zh-CN" w:bidi="ar-SA"/>
              </w:rPr>
            </w:pPr>
            <w:r>
              <w:rPr>
                <w:rFonts w:ascii="Times New Roman" w:hAnsi="Times New Roman" w:eastAsia="楷体_GB2312" w:cs="Times New Roman"/>
                <w:bCs/>
                <w:szCs w:val="21"/>
              </w:rPr>
              <w:t>行业技术服务（项）</w:t>
            </w:r>
          </w:p>
        </w:tc>
        <w:tc>
          <w:tcPr>
            <w:tcW w:w="929" w:type="dxa"/>
            <w:gridSpan w:val="4"/>
            <w:tcBorders>
              <w:left w:val="single" w:color="auto" w:sz="6" w:space="0"/>
            </w:tcBorders>
            <w:tcMar>
              <w:top w:w="57" w:type="dxa"/>
              <w:left w:w="57" w:type="dxa"/>
              <w:bottom w:w="57" w:type="dxa"/>
            </w:tcMar>
            <w:vAlign w:val="center"/>
          </w:tcPr>
          <w:p w14:paraId="064743C2">
            <w:pPr>
              <w:snapToGrid w:val="0"/>
              <w:jc w:val="center"/>
              <w:rPr>
                <w:rFonts w:ascii="Times New Roman" w:hAnsi="Times New Roman" w:eastAsia="楷体_GB2312" w:cs="Times New Roman"/>
                <w:bCs/>
                <w:kern w:val="2"/>
                <w:sz w:val="21"/>
                <w:szCs w:val="21"/>
                <w:lang w:val="en-US" w:eastAsia="zh-CN" w:bidi="ar-SA"/>
              </w:rPr>
            </w:pPr>
          </w:p>
        </w:tc>
        <w:tc>
          <w:tcPr>
            <w:tcW w:w="1789" w:type="dxa"/>
            <w:gridSpan w:val="11"/>
            <w:tcBorders>
              <w:left w:val="single" w:color="auto" w:sz="6" w:space="0"/>
            </w:tcBorders>
            <w:tcMar>
              <w:top w:w="57" w:type="dxa"/>
              <w:left w:w="57" w:type="dxa"/>
              <w:bottom w:w="57" w:type="dxa"/>
            </w:tcMar>
            <w:vAlign w:val="center"/>
          </w:tcPr>
          <w:p w14:paraId="366C5DE4">
            <w:pPr>
              <w:snapToGrid w:val="0"/>
              <w:jc w:val="center"/>
              <w:rPr>
                <w:rFonts w:ascii="Times New Roman" w:hAnsi="Times New Roman" w:eastAsia="楷体_GB2312" w:cs="Times New Roman"/>
                <w:bCs/>
                <w:kern w:val="2"/>
                <w:sz w:val="21"/>
                <w:szCs w:val="21"/>
                <w:lang w:val="en-US" w:eastAsia="zh-CN" w:bidi="ar-SA"/>
              </w:rPr>
            </w:pPr>
            <w:r>
              <w:rPr>
                <w:rFonts w:ascii="Times New Roman" w:hAnsi="Times New Roman" w:eastAsia="楷体_GB2312" w:cs="Times New Roman"/>
                <w:bCs/>
                <w:szCs w:val="21"/>
              </w:rPr>
              <w:t>服务收入（万元）</w:t>
            </w:r>
          </w:p>
        </w:tc>
        <w:tc>
          <w:tcPr>
            <w:tcW w:w="1157" w:type="dxa"/>
            <w:gridSpan w:val="2"/>
            <w:tcBorders>
              <w:right w:val="single" w:color="auto" w:sz="12" w:space="0"/>
            </w:tcBorders>
            <w:tcMar>
              <w:top w:w="57" w:type="dxa"/>
              <w:left w:w="57" w:type="dxa"/>
              <w:bottom w:w="57" w:type="dxa"/>
            </w:tcMar>
            <w:vAlign w:val="center"/>
          </w:tcPr>
          <w:p w14:paraId="04FF972B">
            <w:pPr>
              <w:snapToGrid w:val="0"/>
              <w:jc w:val="center"/>
              <w:rPr>
                <w:rFonts w:ascii="Times New Roman" w:hAnsi="Times New Roman" w:eastAsia="楷体_GB2312" w:cs="Times New Roman"/>
                <w:bCs/>
                <w:szCs w:val="21"/>
              </w:rPr>
            </w:pPr>
          </w:p>
        </w:tc>
      </w:tr>
      <w:tr w14:paraId="45BD2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59"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73BA7DB7"/>
        </w:tc>
        <w:tc>
          <w:tcPr>
            <w:tcW w:w="1264" w:type="dxa"/>
            <w:vMerge w:val="continue"/>
            <w:tcBorders>
              <w:left w:val="single" w:color="auto" w:sz="4" w:space="0"/>
            </w:tcBorders>
            <w:tcMar>
              <w:top w:w="57" w:type="dxa"/>
              <w:left w:w="57" w:type="dxa"/>
              <w:bottom w:w="57" w:type="dxa"/>
            </w:tcMar>
            <w:vAlign w:val="center"/>
          </w:tcPr>
          <w:p w14:paraId="628F5CF3"/>
        </w:tc>
        <w:tc>
          <w:tcPr>
            <w:tcW w:w="2942" w:type="dxa"/>
            <w:gridSpan w:val="10"/>
            <w:tcBorders>
              <w:left w:val="single" w:color="auto" w:sz="6" w:space="0"/>
            </w:tcBorders>
            <w:tcMar>
              <w:top w:w="57" w:type="dxa"/>
              <w:left w:w="57" w:type="dxa"/>
              <w:bottom w:w="57" w:type="dxa"/>
            </w:tcMar>
            <w:vAlign w:val="center"/>
          </w:tcPr>
          <w:p w14:paraId="2199277F">
            <w:pPr>
              <w:snapToGrid w:val="0"/>
              <w:jc w:val="center"/>
              <w:rPr>
                <w:rFonts w:hint="eastAsia" w:ascii="Times New Roman" w:hAnsi="Times New Roman" w:eastAsia="楷体_GB2312" w:cs="Times New Roman"/>
                <w:bCs/>
                <w:szCs w:val="21"/>
              </w:rPr>
            </w:pPr>
            <w:r>
              <w:rPr>
                <w:rFonts w:hint="eastAsia" w:ascii="Times New Roman" w:hAnsi="Times New Roman" w:eastAsia="楷体_GB2312" w:cs="Times New Roman"/>
                <w:bCs/>
                <w:szCs w:val="21"/>
                <w:lang w:eastAsia="zh-CN"/>
              </w:rPr>
              <w:t>孵化企业（家）</w:t>
            </w:r>
          </w:p>
        </w:tc>
        <w:tc>
          <w:tcPr>
            <w:tcW w:w="929" w:type="dxa"/>
            <w:gridSpan w:val="4"/>
            <w:tcBorders>
              <w:left w:val="single" w:color="auto" w:sz="6" w:space="0"/>
            </w:tcBorders>
            <w:tcMar>
              <w:top w:w="57" w:type="dxa"/>
              <w:left w:w="57" w:type="dxa"/>
              <w:bottom w:w="57" w:type="dxa"/>
            </w:tcMar>
            <w:vAlign w:val="center"/>
          </w:tcPr>
          <w:p w14:paraId="06FC0961">
            <w:pPr>
              <w:snapToGrid w:val="0"/>
              <w:jc w:val="center"/>
              <w:rPr>
                <w:rFonts w:ascii="Times New Roman" w:hAnsi="Times New Roman" w:eastAsia="楷体_GB2312" w:cs="Times New Roman"/>
                <w:bCs/>
                <w:szCs w:val="21"/>
              </w:rPr>
            </w:pPr>
          </w:p>
        </w:tc>
        <w:tc>
          <w:tcPr>
            <w:tcW w:w="1789" w:type="dxa"/>
            <w:gridSpan w:val="11"/>
            <w:tcBorders>
              <w:left w:val="single" w:color="auto" w:sz="6" w:space="0"/>
            </w:tcBorders>
            <w:tcMar>
              <w:top w:w="57" w:type="dxa"/>
              <w:left w:w="57" w:type="dxa"/>
              <w:bottom w:w="57" w:type="dxa"/>
            </w:tcMar>
            <w:vAlign w:val="center"/>
          </w:tcPr>
          <w:p w14:paraId="30903A1A">
            <w:pPr>
              <w:snapToGrid w:val="0"/>
              <w:jc w:val="center"/>
              <w:rPr>
                <w:rFonts w:ascii="Times New Roman" w:hAnsi="Times New Roman" w:eastAsia="楷体_GB2312" w:cs="Times New Roman"/>
                <w:bCs/>
                <w:szCs w:val="21"/>
              </w:rPr>
            </w:pPr>
            <w:r>
              <w:rPr>
                <w:rFonts w:hint="eastAsia" w:ascii="Times New Roman" w:hAnsi="Times New Roman" w:eastAsia="楷体_GB2312" w:cs="Times New Roman"/>
                <w:bCs/>
                <w:szCs w:val="21"/>
              </w:rPr>
              <w:t>孵化企业上年度营收总额（万元）</w:t>
            </w:r>
          </w:p>
        </w:tc>
        <w:tc>
          <w:tcPr>
            <w:tcW w:w="1157" w:type="dxa"/>
            <w:gridSpan w:val="2"/>
            <w:tcBorders>
              <w:right w:val="single" w:color="auto" w:sz="12" w:space="0"/>
            </w:tcBorders>
            <w:tcMar>
              <w:top w:w="57" w:type="dxa"/>
              <w:left w:w="57" w:type="dxa"/>
              <w:bottom w:w="57" w:type="dxa"/>
            </w:tcMar>
            <w:vAlign w:val="center"/>
          </w:tcPr>
          <w:p w14:paraId="5653BACA">
            <w:pPr>
              <w:snapToGrid w:val="0"/>
              <w:jc w:val="center"/>
              <w:rPr>
                <w:rFonts w:ascii="Times New Roman" w:hAnsi="Times New Roman" w:eastAsia="楷体_GB2312" w:cs="Times New Roman"/>
                <w:bCs/>
                <w:szCs w:val="21"/>
              </w:rPr>
            </w:pPr>
          </w:p>
        </w:tc>
      </w:tr>
      <w:tr w14:paraId="68CF8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624" w:hRule="exact"/>
          <w:jc w:val="center"/>
        </w:trPr>
        <w:tc>
          <w:tcPr>
            <w:tcW w:w="810" w:type="dxa"/>
            <w:vMerge w:val="restart"/>
            <w:tcBorders>
              <w:left w:val="single" w:color="auto" w:sz="12" w:space="0"/>
              <w:right w:val="single" w:color="auto" w:sz="4" w:space="0"/>
            </w:tcBorders>
            <w:tcMar>
              <w:top w:w="57" w:type="dxa"/>
              <w:left w:w="57" w:type="dxa"/>
              <w:bottom w:w="57" w:type="dxa"/>
            </w:tcMar>
            <w:vAlign w:val="center"/>
          </w:tcPr>
          <w:p w14:paraId="49BA5AFA">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队伍</w:t>
            </w:r>
          </w:p>
          <w:p w14:paraId="2196E624">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建设</w:t>
            </w:r>
          </w:p>
          <w:p w14:paraId="4FF2A3A8">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与</w:t>
            </w:r>
          </w:p>
          <w:p w14:paraId="5E744E0E">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人才</w:t>
            </w:r>
          </w:p>
          <w:p w14:paraId="7118B90F">
            <w:pPr>
              <w:snapToGrid w:val="0"/>
              <w:jc w:val="center"/>
              <w:rPr>
                <w:rFonts w:ascii="Times New Roman" w:hAnsi="Times New Roman" w:eastAsia="楷体_GB2312" w:cs="Times New Roman"/>
                <w:bCs/>
                <w:szCs w:val="21"/>
              </w:rPr>
            </w:pPr>
            <w:r>
              <w:rPr>
                <w:rFonts w:ascii="Times New Roman" w:hAnsi="Times New Roman" w:eastAsia="方正楷体_GBK" w:cs="Times New Roman"/>
                <w:b/>
                <w:bCs/>
                <w:szCs w:val="21"/>
              </w:rPr>
              <w:t>培养</w:t>
            </w:r>
          </w:p>
        </w:tc>
        <w:tc>
          <w:tcPr>
            <w:tcW w:w="1264" w:type="dxa"/>
            <w:vMerge w:val="restart"/>
            <w:tcBorders>
              <w:left w:val="single" w:color="auto" w:sz="4" w:space="0"/>
            </w:tcBorders>
            <w:tcMar>
              <w:top w:w="57" w:type="dxa"/>
              <w:left w:w="57" w:type="dxa"/>
              <w:bottom w:w="57" w:type="dxa"/>
            </w:tcMar>
            <w:vAlign w:val="center"/>
          </w:tcPr>
          <w:p w14:paraId="1E97BDBA">
            <w:pPr>
              <w:snapToGrid w:val="0"/>
              <w:jc w:val="center"/>
              <w:rPr>
                <w:rFonts w:ascii="Times New Roman" w:hAnsi="Times New Roman" w:eastAsia="楷体_GB2312" w:cs="Times New Roman"/>
                <w:b/>
                <w:szCs w:val="21"/>
              </w:rPr>
            </w:pPr>
            <w:r>
              <w:rPr>
                <w:rFonts w:ascii="Times New Roman" w:hAnsi="Times New Roman" w:eastAsia="楷体_GB2312" w:cs="Times New Roman"/>
                <w:b/>
                <w:szCs w:val="21"/>
              </w:rPr>
              <w:t>学科（学术）带头人</w:t>
            </w:r>
          </w:p>
          <w:p w14:paraId="50E40332">
            <w:pPr>
              <w:snapToGrid w:val="0"/>
              <w:jc w:val="center"/>
              <w:rPr>
                <w:rFonts w:ascii="Times New Roman" w:hAnsi="Times New Roman" w:eastAsia="楷体_GB2312" w:cs="Times New Roman"/>
                <w:b/>
                <w:szCs w:val="21"/>
              </w:rPr>
            </w:pPr>
            <w:r>
              <w:rPr>
                <w:rFonts w:ascii="Times New Roman" w:hAnsi="Times New Roman" w:eastAsia="楷体_GB2312" w:cs="Times New Roman"/>
                <w:b/>
                <w:szCs w:val="21"/>
              </w:rPr>
              <w:t>（人）</w:t>
            </w:r>
          </w:p>
        </w:tc>
        <w:tc>
          <w:tcPr>
            <w:tcW w:w="1117" w:type="dxa"/>
            <w:gridSpan w:val="2"/>
            <w:tcBorders>
              <w:left w:val="single" w:color="auto" w:sz="6" w:space="0"/>
            </w:tcBorders>
            <w:tcMar>
              <w:top w:w="57" w:type="dxa"/>
              <w:left w:w="57" w:type="dxa"/>
              <w:bottom w:w="57" w:type="dxa"/>
            </w:tcMar>
            <w:vAlign w:val="center"/>
          </w:tcPr>
          <w:p w14:paraId="7BD2E5EC">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总数</w:t>
            </w:r>
          </w:p>
        </w:tc>
        <w:tc>
          <w:tcPr>
            <w:tcW w:w="1825" w:type="dxa"/>
            <w:gridSpan w:val="8"/>
            <w:tcBorders>
              <w:left w:val="single" w:color="auto" w:sz="6" w:space="0"/>
            </w:tcBorders>
            <w:tcMar>
              <w:top w:w="57" w:type="dxa"/>
              <w:left w:w="57" w:type="dxa"/>
              <w:bottom w:w="57" w:type="dxa"/>
            </w:tcMar>
            <w:vAlign w:val="center"/>
          </w:tcPr>
          <w:p w14:paraId="1B644ABD">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在国际学术机构担任负责人和执委</w:t>
            </w:r>
          </w:p>
        </w:tc>
        <w:tc>
          <w:tcPr>
            <w:tcW w:w="1973" w:type="dxa"/>
            <w:gridSpan w:val="9"/>
            <w:tcBorders>
              <w:left w:val="single" w:color="auto" w:sz="6" w:space="0"/>
            </w:tcBorders>
            <w:tcMar>
              <w:top w:w="57" w:type="dxa"/>
              <w:left w:w="57" w:type="dxa"/>
              <w:bottom w:w="57" w:type="dxa"/>
            </w:tcMar>
            <w:vAlign w:val="center"/>
          </w:tcPr>
          <w:p w14:paraId="76660A7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在国内学术机构担任负责人和执委</w:t>
            </w:r>
          </w:p>
        </w:tc>
        <w:tc>
          <w:tcPr>
            <w:tcW w:w="1902" w:type="dxa"/>
            <w:gridSpan w:val="8"/>
            <w:tcBorders>
              <w:right w:val="single" w:color="auto" w:sz="12" w:space="0"/>
            </w:tcBorders>
            <w:tcMar>
              <w:top w:w="57" w:type="dxa"/>
              <w:left w:w="57" w:type="dxa"/>
              <w:bottom w:w="57" w:type="dxa"/>
            </w:tcMar>
            <w:vAlign w:val="center"/>
          </w:tcPr>
          <w:p w14:paraId="22C3171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在省内学术机构担任负责人和执委</w:t>
            </w:r>
          </w:p>
        </w:tc>
      </w:tr>
      <w:tr w14:paraId="60F7C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06"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10B23C05"/>
        </w:tc>
        <w:tc>
          <w:tcPr>
            <w:tcW w:w="1264" w:type="dxa"/>
            <w:vMerge w:val="continue"/>
            <w:tcBorders>
              <w:left w:val="single" w:color="auto" w:sz="4" w:space="0"/>
            </w:tcBorders>
            <w:tcMar>
              <w:top w:w="57" w:type="dxa"/>
              <w:left w:w="57" w:type="dxa"/>
              <w:bottom w:w="57" w:type="dxa"/>
            </w:tcMar>
            <w:vAlign w:val="center"/>
          </w:tcPr>
          <w:p w14:paraId="6FE3FFDC"/>
        </w:tc>
        <w:tc>
          <w:tcPr>
            <w:tcW w:w="1117" w:type="dxa"/>
            <w:gridSpan w:val="2"/>
            <w:tcBorders>
              <w:left w:val="single" w:color="auto" w:sz="6" w:space="0"/>
            </w:tcBorders>
            <w:tcMar>
              <w:top w:w="57" w:type="dxa"/>
              <w:left w:w="57" w:type="dxa"/>
              <w:bottom w:w="57" w:type="dxa"/>
            </w:tcMar>
            <w:vAlign w:val="center"/>
          </w:tcPr>
          <w:p w14:paraId="325B604C">
            <w:pPr>
              <w:snapToGrid w:val="0"/>
              <w:jc w:val="center"/>
              <w:rPr>
                <w:rFonts w:ascii="Times New Roman" w:hAnsi="Times New Roman" w:eastAsia="楷体_GB2312" w:cs="Times New Roman"/>
                <w:bCs/>
                <w:szCs w:val="21"/>
              </w:rPr>
            </w:pPr>
          </w:p>
        </w:tc>
        <w:tc>
          <w:tcPr>
            <w:tcW w:w="1825" w:type="dxa"/>
            <w:gridSpan w:val="8"/>
            <w:tcBorders>
              <w:left w:val="single" w:color="auto" w:sz="6" w:space="0"/>
            </w:tcBorders>
            <w:tcMar>
              <w:top w:w="57" w:type="dxa"/>
              <w:left w:w="57" w:type="dxa"/>
              <w:bottom w:w="57" w:type="dxa"/>
            </w:tcMar>
            <w:vAlign w:val="center"/>
          </w:tcPr>
          <w:p w14:paraId="4CB0AA4A">
            <w:pPr>
              <w:snapToGrid w:val="0"/>
              <w:jc w:val="center"/>
              <w:rPr>
                <w:rFonts w:ascii="Times New Roman" w:hAnsi="Times New Roman" w:eastAsia="楷体_GB2312" w:cs="Times New Roman"/>
                <w:bCs/>
                <w:szCs w:val="21"/>
              </w:rPr>
            </w:pPr>
          </w:p>
        </w:tc>
        <w:tc>
          <w:tcPr>
            <w:tcW w:w="1973" w:type="dxa"/>
            <w:gridSpan w:val="9"/>
            <w:tcBorders>
              <w:left w:val="single" w:color="auto" w:sz="6" w:space="0"/>
            </w:tcBorders>
            <w:tcMar>
              <w:top w:w="57" w:type="dxa"/>
              <w:left w:w="57" w:type="dxa"/>
              <w:bottom w:w="57" w:type="dxa"/>
            </w:tcMar>
            <w:vAlign w:val="center"/>
          </w:tcPr>
          <w:p w14:paraId="0C048B01">
            <w:pPr>
              <w:snapToGrid w:val="0"/>
              <w:jc w:val="center"/>
              <w:rPr>
                <w:rFonts w:ascii="Times New Roman" w:hAnsi="Times New Roman" w:eastAsia="楷体_GB2312" w:cs="Times New Roman"/>
                <w:bCs/>
                <w:szCs w:val="21"/>
              </w:rPr>
            </w:pPr>
          </w:p>
        </w:tc>
        <w:tc>
          <w:tcPr>
            <w:tcW w:w="1902" w:type="dxa"/>
            <w:gridSpan w:val="8"/>
            <w:tcBorders>
              <w:right w:val="single" w:color="auto" w:sz="12" w:space="0"/>
            </w:tcBorders>
            <w:tcMar>
              <w:top w:w="57" w:type="dxa"/>
              <w:left w:w="57" w:type="dxa"/>
              <w:bottom w:w="57" w:type="dxa"/>
            </w:tcMar>
            <w:vAlign w:val="center"/>
          </w:tcPr>
          <w:p w14:paraId="78F958DB">
            <w:pPr>
              <w:snapToGrid w:val="0"/>
              <w:jc w:val="center"/>
              <w:rPr>
                <w:rFonts w:ascii="Times New Roman" w:hAnsi="Times New Roman" w:eastAsia="楷体_GB2312" w:cs="Times New Roman"/>
                <w:bCs/>
                <w:szCs w:val="21"/>
              </w:rPr>
            </w:pPr>
          </w:p>
        </w:tc>
      </w:tr>
      <w:tr w14:paraId="4B6DC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1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708B4B32"/>
        </w:tc>
        <w:tc>
          <w:tcPr>
            <w:tcW w:w="1264" w:type="dxa"/>
            <w:vMerge w:val="restart"/>
            <w:tcBorders>
              <w:left w:val="single" w:color="auto" w:sz="4" w:space="0"/>
            </w:tcBorders>
            <w:tcMar>
              <w:top w:w="57" w:type="dxa"/>
              <w:left w:w="57" w:type="dxa"/>
              <w:bottom w:w="57" w:type="dxa"/>
            </w:tcMar>
            <w:vAlign w:val="center"/>
          </w:tcPr>
          <w:p w14:paraId="62878D50">
            <w:pPr>
              <w:snapToGrid w:val="0"/>
              <w:jc w:val="center"/>
              <w:rPr>
                <w:rFonts w:ascii="Times New Roman" w:hAnsi="Times New Roman" w:eastAsia="楷体_GB2312" w:cs="Times New Roman"/>
                <w:b/>
                <w:szCs w:val="21"/>
              </w:rPr>
            </w:pPr>
            <w:r>
              <w:rPr>
                <w:rFonts w:ascii="Times New Roman" w:hAnsi="Times New Roman" w:eastAsia="楷体_GB2312" w:cs="Times New Roman"/>
                <w:b/>
                <w:szCs w:val="21"/>
              </w:rPr>
              <w:t>吸引、培养人才（人）</w:t>
            </w:r>
          </w:p>
        </w:tc>
        <w:tc>
          <w:tcPr>
            <w:tcW w:w="1430" w:type="dxa"/>
            <w:gridSpan w:val="5"/>
            <w:tcBorders>
              <w:left w:val="single" w:color="auto" w:sz="6" w:space="0"/>
            </w:tcBorders>
            <w:tcMar>
              <w:top w:w="57" w:type="dxa"/>
              <w:left w:w="57" w:type="dxa"/>
              <w:bottom w:w="57" w:type="dxa"/>
            </w:tcMar>
            <w:vAlign w:val="center"/>
          </w:tcPr>
          <w:p w14:paraId="58B767B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晋升副高职称</w:t>
            </w:r>
          </w:p>
        </w:tc>
        <w:tc>
          <w:tcPr>
            <w:tcW w:w="1512" w:type="dxa"/>
            <w:gridSpan w:val="5"/>
            <w:tcBorders>
              <w:left w:val="single" w:color="auto" w:sz="6" w:space="0"/>
            </w:tcBorders>
            <w:tcMar>
              <w:top w:w="57" w:type="dxa"/>
              <w:left w:w="57" w:type="dxa"/>
              <w:bottom w:w="57" w:type="dxa"/>
            </w:tcMar>
            <w:vAlign w:val="center"/>
          </w:tcPr>
          <w:p w14:paraId="6EFD24A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晋升正高职称</w:t>
            </w:r>
          </w:p>
        </w:tc>
        <w:tc>
          <w:tcPr>
            <w:tcW w:w="1973" w:type="dxa"/>
            <w:gridSpan w:val="9"/>
            <w:tcBorders>
              <w:left w:val="single" w:color="auto" w:sz="6" w:space="0"/>
            </w:tcBorders>
            <w:tcMar>
              <w:top w:w="57" w:type="dxa"/>
              <w:left w:w="57" w:type="dxa"/>
              <w:bottom w:w="57" w:type="dxa"/>
            </w:tcMar>
            <w:vAlign w:val="center"/>
          </w:tcPr>
          <w:p w14:paraId="4ECA313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入选国家级</w:t>
            </w:r>
          </w:p>
          <w:p w14:paraId="2ACFCF5F">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人才计划</w:t>
            </w:r>
          </w:p>
        </w:tc>
        <w:tc>
          <w:tcPr>
            <w:tcW w:w="1902" w:type="dxa"/>
            <w:gridSpan w:val="8"/>
            <w:tcBorders>
              <w:right w:val="single" w:color="auto" w:sz="12" w:space="0"/>
            </w:tcBorders>
            <w:tcMar>
              <w:top w:w="57" w:type="dxa"/>
              <w:left w:w="57" w:type="dxa"/>
              <w:bottom w:w="57" w:type="dxa"/>
            </w:tcMar>
            <w:vAlign w:val="center"/>
          </w:tcPr>
          <w:p w14:paraId="0C2140B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入选省部级</w:t>
            </w:r>
          </w:p>
          <w:p w14:paraId="6D6D90F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人才计划</w:t>
            </w:r>
          </w:p>
        </w:tc>
      </w:tr>
      <w:tr w14:paraId="17FA5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3179D5AE"/>
        </w:tc>
        <w:tc>
          <w:tcPr>
            <w:tcW w:w="1264" w:type="dxa"/>
            <w:vMerge w:val="continue"/>
            <w:tcBorders>
              <w:left w:val="single" w:color="auto" w:sz="4" w:space="0"/>
            </w:tcBorders>
            <w:tcMar>
              <w:top w:w="57" w:type="dxa"/>
              <w:left w:w="57" w:type="dxa"/>
              <w:bottom w:w="57" w:type="dxa"/>
            </w:tcMar>
            <w:vAlign w:val="center"/>
          </w:tcPr>
          <w:p w14:paraId="493CB055"/>
        </w:tc>
        <w:tc>
          <w:tcPr>
            <w:tcW w:w="1430" w:type="dxa"/>
            <w:gridSpan w:val="5"/>
            <w:tcBorders>
              <w:left w:val="single" w:color="auto" w:sz="6" w:space="0"/>
            </w:tcBorders>
            <w:tcMar>
              <w:top w:w="57" w:type="dxa"/>
              <w:left w:w="57" w:type="dxa"/>
              <w:bottom w:w="57" w:type="dxa"/>
            </w:tcMar>
            <w:vAlign w:val="center"/>
          </w:tcPr>
          <w:p w14:paraId="58EE4201">
            <w:pPr>
              <w:snapToGrid w:val="0"/>
              <w:jc w:val="center"/>
              <w:rPr>
                <w:rFonts w:ascii="Times New Roman" w:hAnsi="Times New Roman" w:eastAsia="楷体_GB2312" w:cs="Times New Roman"/>
                <w:bCs/>
                <w:szCs w:val="21"/>
              </w:rPr>
            </w:pPr>
          </w:p>
        </w:tc>
        <w:tc>
          <w:tcPr>
            <w:tcW w:w="1512" w:type="dxa"/>
            <w:gridSpan w:val="5"/>
            <w:tcBorders>
              <w:left w:val="single" w:color="auto" w:sz="6" w:space="0"/>
            </w:tcBorders>
            <w:tcMar>
              <w:top w:w="57" w:type="dxa"/>
              <w:left w:w="57" w:type="dxa"/>
              <w:bottom w:w="57" w:type="dxa"/>
            </w:tcMar>
            <w:vAlign w:val="center"/>
          </w:tcPr>
          <w:p w14:paraId="4C1ED77B">
            <w:pPr>
              <w:snapToGrid w:val="0"/>
              <w:jc w:val="center"/>
              <w:rPr>
                <w:rFonts w:ascii="Times New Roman" w:hAnsi="Times New Roman" w:eastAsia="楷体_GB2312" w:cs="Times New Roman"/>
                <w:bCs/>
                <w:szCs w:val="21"/>
              </w:rPr>
            </w:pPr>
          </w:p>
        </w:tc>
        <w:tc>
          <w:tcPr>
            <w:tcW w:w="1973" w:type="dxa"/>
            <w:gridSpan w:val="9"/>
            <w:tcBorders>
              <w:left w:val="single" w:color="auto" w:sz="6" w:space="0"/>
            </w:tcBorders>
            <w:tcMar>
              <w:top w:w="57" w:type="dxa"/>
              <w:left w:w="57" w:type="dxa"/>
              <w:bottom w:w="57" w:type="dxa"/>
            </w:tcMar>
            <w:vAlign w:val="center"/>
          </w:tcPr>
          <w:p w14:paraId="7412B50C">
            <w:pPr>
              <w:snapToGrid w:val="0"/>
              <w:jc w:val="center"/>
              <w:rPr>
                <w:rFonts w:ascii="Times New Roman" w:hAnsi="Times New Roman" w:eastAsia="楷体_GB2312" w:cs="Times New Roman"/>
                <w:bCs/>
                <w:szCs w:val="21"/>
              </w:rPr>
            </w:pPr>
          </w:p>
        </w:tc>
        <w:tc>
          <w:tcPr>
            <w:tcW w:w="1902" w:type="dxa"/>
            <w:gridSpan w:val="8"/>
            <w:tcBorders>
              <w:right w:val="single" w:color="auto" w:sz="12" w:space="0"/>
            </w:tcBorders>
            <w:tcMar>
              <w:top w:w="57" w:type="dxa"/>
              <w:left w:w="57" w:type="dxa"/>
              <w:bottom w:w="57" w:type="dxa"/>
            </w:tcMar>
            <w:vAlign w:val="center"/>
          </w:tcPr>
          <w:p w14:paraId="59417F8A">
            <w:pPr>
              <w:snapToGrid w:val="0"/>
              <w:jc w:val="center"/>
              <w:rPr>
                <w:rFonts w:ascii="Times New Roman" w:hAnsi="Times New Roman" w:eastAsia="楷体_GB2312" w:cs="Times New Roman"/>
                <w:bCs/>
                <w:szCs w:val="21"/>
              </w:rPr>
            </w:pPr>
          </w:p>
        </w:tc>
      </w:tr>
      <w:tr w14:paraId="3B500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06"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3231B29E"/>
        </w:tc>
        <w:tc>
          <w:tcPr>
            <w:tcW w:w="1264" w:type="dxa"/>
            <w:vMerge w:val="restart"/>
            <w:tcBorders>
              <w:left w:val="single" w:color="auto" w:sz="4" w:space="0"/>
            </w:tcBorders>
            <w:tcMar>
              <w:top w:w="57" w:type="dxa"/>
              <w:left w:w="57" w:type="dxa"/>
              <w:bottom w:w="57" w:type="dxa"/>
            </w:tcMar>
            <w:vAlign w:val="center"/>
          </w:tcPr>
          <w:p w14:paraId="1849249D">
            <w:pPr>
              <w:snapToGrid w:val="0"/>
              <w:jc w:val="center"/>
              <w:rPr>
                <w:rFonts w:ascii="Times New Roman" w:hAnsi="Times New Roman" w:eastAsia="楷体_GB2312" w:cs="Times New Roman"/>
                <w:b/>
                <w:szCs w:val="21"/>
              </w:rPr>
            </w:pPr>
            <w:r>
              <w:rPr>
                <w:rFonts w:hint="eastAsia" w:ascii="Times New Roman" w:hAnsi="Times New Roman" w:eastAsia="楷体_GB2312" w:cs="Times New Roman"/>
                <w:b/>
                <w:szCs w:val="21"/>
                <w:lang w:eastAsia="zh-CN"/>
              </w:rPr>
              <w:t>联合</w:t>
            </w:r>
            <w:r>
              <w:rPr>
                <w:rFonts w:ascii="Times New Roman" w:hAnsi="Times New Roman" w:eastAsia="楷体_GB2312" w:cs="Times New Roman"/>
                <w:b/>
                <w:szCs w:val="21"/>
              </w:rPr>
              <w:t>培养（人）</w:t>
            </w:r>
          </w:p>
        </w:tc>
        <w:tc>
          <w:tcPr>
            <w:tcW w:w="2064" w:type="dxa"/>
            <w:gridSpan w:val="8"/>
            <w:tcBorders>
              <w:left w:val="single" w:color="auto" w:sz="6" w:space="0"/>
            </w:tcBorders>
            <w:tcMar>
              <w:top w:w="57" w:type="dxa"/>
              <w:left w:w="57" w:type="dxa"/>
              <w:bottom w:w="57" w:type="dxa"/>
            </w:tcMar>
            <w:vAlign w:val="center"/>
          </w:tcPr>
          <w:p w14:paraId="286EC949">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博士后</w:t>
            </w:r>
          </w:p>
        </w:tc>
        <w:tc>
          <w:tcPr>
            <w:tcW w:w="2851" w:type="dxa"/>
            <w:gridSpan w:val="11"/>
            <w:tcBorders>
              <w:left w:val="single" w:color="auto" w:sz="6" w:space="0"/>
            </w:tcBorders>
            <w:tcMar>
              <w:top w:w="57" w:type="dxa"/>
              <w:left w:w="57" w:type="dxa"/>
              <w:bottom w:w="57" w:type="dxa"/>
            </w:tcMar>
            <w:vAlign w:val="center"/>
          </w:tcPr>
          <w:p w14:paraId="7FCFFE2F">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博士生</w:t>
            </w:r>
          </w:p>
        </w:tc>
        <w:tc>
          <w:tcPr>
            <w:tcW w:w="1902" w:type="dxa"/>
            <w:gridSpan w:val="8"/>
            <w:tcBorders>
              <w:right w:val="single" w:color="auto" w:sz="12" w:space="0"/>
            </w:tcBorders>
            <w:tcMar>
              <w:top w:w="57" w:type="dxa"/>
              <w:left w:w="57" w:type="dxa"/>
              <w:bottom w:w="57" w:type="dxa"/>
            </w:tcMar>
            <w:vAlign w:val="center"/>
          </w:tcPr>
          <w:p w14:paraId="3A9A287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硕士生</w:t>
            </w:r>
          </w:p>
        </w:tc>
      </w:tr>
      <w:tr w14:paraId="4C02C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06" w:hRule="exact"/>
          <w:jc w:val="center"/>
        </w:trPr>
        <w:tc>
          <w:tcPr>
            <w:tcW w:w="810" w:type="dxa"/>
            <w:vMerge w:val="continue"/>
            <w:tcBorders>
              <w:left w:val="single" w:color="auto" w:sz="12" w:space="0"/>
              <w:bottom w:val="single" w:color="auto" w:sz="4" w:space="0"/>
              <w:right w:val="single" w:color="auto" w:sz="4" w:space="0"/>
            </w:tcBorders>
            <w:tcMar>
              <w:top w:w="57" w:type="dxa"/>
              <w:left w:w="57" w:type="dxa"/>
              <w:bottom w:w="57" w:type="dxa"/>
            </w:tcMar>
            <w:vAlign w:val="center"/>
          </w:tcPr>
          <w:p w14:paraId="5B6935D1"/>
        </w:tc>
        <w:tc>
          <w:tcPr>
            <w:tcW w:w="1264" w:type="dxa"/>
            <w:vMerge w:val="continue"/>
            <w:tcBorders>
              <w:left w:val="single" w:color="auto" w:sz="4" w:space="0"/>
              <w:bottom w:val="single" w:color="auto" w:sz="4" w:space="0"/>
            </w:tcBorders>
            <w:tcMar>
              <w:top w:w="57" w:type="dxa"/>
              <w:left w:w="57" w:type="dxa"/>
              <w:bottom w:w="57" w:type="dxa"/>
            </w:tcMar>
            <w:vAlign w:val="center"/>
          </w:tcPr>
          <w:p w14:paraId="42D7433F"/>
        </w:tc>
        <w:tc>
          <w:tcPr>
            <w:tcW w:w="2064" w:type="dxa"/>
            <w:gridSpan w:val="8"/>
            <w:tcBorders>
              <w:bottom w:val="single" w:color="auto" w:sz="4" w:space="0"/>
            </w:tcBorders>
            <w:tcMar>
              <w:top w:w="57" w:type="dxa"/>
              <w:left w:w="57" w:type="dxa"/>
              <w:bottom w:w="57" w:type="dxa"/>
            </w:tcMar>
            <w:vAlign w:val="center"/>
          </w:tcPr>
          <w:p w14:paraId="39542CD7">
            <w:pPr>
              <w:snapToGrid w:val="0"/>
              <w:jc w:val="center"/>
              <w:rPr>
                <w:rFonts w:ascii="Times New Roman" w:hAnsi="Times New Roman" w:eastAsia="楷体_GB2312" w:cs="Times New Roman"/>
                <w:bCs/>
                <w:szCs w:val="21"/>
              </w:rPr>
            </w:pPr>
          </w:p>
        </w:tc>
        <w:tc>
          <w:tcPr>
            <w:tcW w:w="2851" w:type="dxa"/>
            <w:gridSpan w:val="11"/>
            <w:tcBorders>
              <w:bottom w:val="single" w:color="auto" w:sz="4" w:space="0"/>
            </w:tcBorders>
            <w:tcMar>
              <w:top w:w="57" w:type="dxa"/>
              <w:left w:w="57" w:type="dxa"/>
              <w:bottom w:w="57" w:type="dxa"/>
            </w:tcMar>
            <w:vAlign w:val="center"/>
          </w:tcPr>
          <w:p w14:paraId="23856465">
            <w:pPr>
              <w:snapToGrid w:val="0"/>
              <w:jc w:val="center"/>
              <w:rPr>
                <w:rFonts w:ascii="Times New Roman" w:hAnsi="Times New Roman" w:eastAsia="楷体_GB2312" w:cs="Times New Roman"/>
                <w:bCs/>
                <w:szCs w:val="21"/>
              </w:rPr>
            </w:pPr>
          </w:p>
        </w:tc>
        <w:tc>
          <w:tcPr>
            <w:tcW w:w="1902" w:type="dxa"/>
            <w:gridSpan w:val="8"/>
            <w:tcBorders>
              <w:bottom w:val="single" w:color="auto" w:sz="4" w:space="0"/>
              <w:right w:val="single" w:color="auto" w:sz="12" w:space="0"/>
            </w:tcBorders>
            <w:tcMar>
              <w:top w:w="57" w:type="dxa"/>
              <w:left w:w="57" w:type="dxa"/>
              <w:bottom w:w="57" w:type="dxa"/>
            </w:tcMar>
            <w:vAlign w:val="center"/>
          </w:tcPr>
          <w:p w14:paraId="23C30680">
            <w:pPr>
              <w:snapToGrid w:val="0"/>
              <w:jc w:val="center"/>
              <w:rPr>
                <w:rFonts w:ascii="Times New Roman" w:hAnsi="Times New Roman" w:eastAsia="楷体_GB2312" w:cs="Times New Roman"/>
                <w:bCs/>
                <w:szCs w:val="21"/>
              </w:rPr>
            </w:pPr>
          </w:p>
        </w:tc>
      </w:tr>
      <w:tr w14:paraId="46328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restart"/>
            <w:tcBorders>
              <w:top w:val="single" w:color="auto" w:sz="4" w:space="0"/>
              <w:left w:val="single" w:color="auto" w:sz="12" w:space="0"/>
              <w:right w:val="single" w:color="auto" w:sz="4" w:space="0"/>
            </w:tcBorders>
            <w:tcMar>
              <w:top w:w="57" w:type="dxa"/>
              <w:left w:w="57" w:type="dxa"/>
              <w:bottom w:w="57" w:type="dxa"/>
            </w:tcMar>
            <w:vAlign w:val="center"/>
          </w:tcPr>
          <w:p w14:paraId="30881998">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开放</w:t>
            </w:r>
          </w:p>
          <w:p w14:paraId="2043D14D">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交流</w:t>
            </w:r>
          </w:p>
          <w:p w14:paraId="407B5758">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与</w:t>
            </w:r>
          </w:p>
          <w:p w14:paraId="604BB563">
            <w:pPr>
              <w:snapToGrid w:val="0"/>
              <w:jc w:val="center"/>
              <w:rPr>
                <w:rFonts w:ascii="Times New Roman" w:hAnsi="Times New Roman" w:eastAsia="方正楷体_GBK" w:cs="Times New Roman"/>
                <w:b/>
                <w:bCs/>
                <w:szCs w:val="21"/>
              </w:rPr>
            </w:pPr>
            <w:r>
              <w:rPr>
                <w:rFonts w:ascii="Times New Roman" w:hAnsi="Times New Roman" w:eastAsia="方正楷体_GBK" w:cs="Times New Roman"/>
                <w:b/>
                <w:bCs/>
                <w:szCs w:val="21"/>
              </w:rPr>
              <w:t>运行</w:t>
            </w:r>
          </w:p>
          <w:p w14:paraId="266727E2">
            <w:pPr>
              <w:snapToGrid w:val="0"/>
              <w:jc w:val="center"/>
              <w:rPr>
                <w:rFonts w:ascii="Times New Roman" w:hAnsi="Times New Roman" w:eastAsia="楷体_GB2312" w:cs="Times New Roman"/>
                <w:bCs/>
                <w:szCs w:val="21"/>
              </w:rPr>
            </w:pPr>
            <w:r>
              <w:rPr>
                <w:rFonts w:ascii="Times New Roman" w:hAnsi="Times New Roman" w:eastAsia="方正楷体_GBK" w:cs="Times New Roman"/>
                <w:b/>
                <w:bCs/>
                <w:szCs w:val="21"/>
              </w:rPr>
              <w:t>管理</w:t>
            </w:r>
          </w:p>
        </w:tc>
        <w:tc>
          <w:tcPr>
            <w:tcW w:w="1264" w:type="dxa"/>
            <w:vMerge w:val="restart"/>
            <w:tcBorders>
              <w:top w:val="single" w:color="auto" w:sz="4" w:space="0"/>
              <w:left w:val="single" w:color="auto" w:sz="4" w:space="0"/>
            </w:tcBorders>
            <w:tcMar>
              <w:top w:w="57" w:type="dxa"/>
              <w:left w:w="57" w:type="dxa"/>
              <w:bottom w:w="57" w:type="dxa"/>
            </w:tcMar>
            <w:vAlign w:val="center"/>
          </w:tcPr>
          <w:p w14:paraId="43F8A13F">
            <w:pPr>
              <w:snapToGrid w:val="0"/>
              <w:jc w:val="center"/>
              <w:rPr>
                <w:rFonts w:ascii="Times New Roman" w:hAnsi="Times New Roman" w:eastAsia="楷体_GB2312" w:cs="Times New Roman"/>
                <w:b/>
                <w:szCs w:val="21"/>
              </w:rPr>
            </w:pPr>
            <w:r>
              <w:rPr>
                <w:rFonts w:ascii="Times New Roman" w:hAnsi="Times New Roman" w:eastAsia="楷体_GB2312" w:cs="Times New Roman"/>
                <w:b/>
                <w:szCs w:val="21"/>
              </w:rPr>
              <w:t>开放交流</w:t>
            </w:r>
          </w:p>
        </w:tc>
        <w:tc>
          <w:tcPr>
            <w:tcW w:w="2064" w:type="dxa"/>
            <w:gridSpan w:val="8"/>
            <w:tcBorders>
              <w:top w:val="single" w:color="auto" w:sz="4" w:space="0"/>
            </w:tcBorders>
            <w:tcMar>
              <w:top w:w="57" w:type="dxa"/>
              <w:left w:w="57" w:type="dxa"/>
              <w:bottom w:w="57" w:type="dxa"/>
            </w:tcMar>
            <w:vAlign w:val="center"/>
          </w:tcPr>
          <w:p w14:paraId="45798A4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客座人员（人次）</w:t>
            </w:r>
          </w:p>
        </w:tc>
        <w:tc>
          <w:tcPr>
            <w:tcW w:w="2064" w:type="dxa"/>
            <w:gridSpan w:val="7"/>
            <w:tcBorders>
              <w:top w:val="single" w:color="auto" w:sz="4" w:space="0"/>
              <w:right w:val="single" w:color="auto" w:sz="4" w:space="0"/>
            </w:tcBorders>
            <w:tcMar>
              <w:top w:w="57" w:type="dxa"/>
              <w:left w:w="57" w:type="dxa"/>
              <w:bottom w:w="57" w:type="dxa"/>
            </w:tcMar>
            <w:vAlign w:val="center"/>
          </w:tcPr>
          <w:p w14:paraId="242E1FFA">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邀请专家讲学（人次）</w:t>
            </w:r>
          </w:p>
        </w:tc>
        <w:tc>
          <w:tcPr>
            <w:tcW w:w="2689" w:type="dxa"/>
            <w:gridSpan w:val="12"/>
            <w:tcBorders>
              <w:top w:val="single" w:color="auto" w:sz="4" w:space="0"/>
              <w:right w:val="single" w:color="auto" w:sz="12" w:space="0"/>
            </w:tcBorders>
            <w:tcMar>
              <w:top w:w="57" w:type="dxa"/>
              <w:left w:w="57" w:type="dxa"/>
              <w:bottom w:w="57" w:type="dxa"/>
            </w:tcMar>
            <w:vAlign w:val="center"/>
          </w:tcPr>
          <w:p w14:paraId="1E27A506">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主办、承办学术会议（次）</w:t>
            </w:r>
          </w:p>
        </w:tc>
      </w:tr>
      <w:tr w14:paraId="0F108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63E02841"/>
        </w:tc>
        <w:tc>
          <w:tcPr>
            <w:tcW w:w="1264" w:type="dxa"/>
            <w:vMerge w:val="continue"/>
            <w:tcBorders>
              <w:left w:val="single" w:color="auto" w:sz="4" w:space="0"/>
            </w:tcBorders>
            <w:tcMar>
              <w:top w:w="57" w:type="dxa"/>
              <w:left w:w="57" w:type="dxa"/>
              <w:bottom w:w="57" w:type="dxa"/>
            </w:tcMar>
            <w:vAlign w:val="center"/>
          </w:tcPr>
          <w:p w14:paraId="160F9505"/>
        </w:tc>
        <w:tc>
          <w:tcPr>
            <w:tcW w:w="1032" w:type="dxa"/>
            <w:tcBorders>
              <w:left w:val="single" w:color="auto" w:sz="6" w:space="0"/>
            </w:tcBorders>
            <w:tcMar>
              <w:top w:w="57" w:type="dxa"/>
              <w:left w:w="57" w:type="dxa"/>
              <w:bottom w:w="57" w:type="dxa"/>
            </w:tcMar>
            <w:vAlign w:val="center"/>
          </w:tcPr>
          <w:p w14:paraId="52376C89">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国外专家</w:t>
            </w:r>
          </w:p>
        </w:tc>
        <w:tc>
          <w:tcPr>
            <w:tcW w:w="1032" w:type="dxa"/>
            <w:gridSpan w:val="7"/>
            <w:tcBorders>
              <w:left w:val="single" w:color="auto" w:sz="6" w:space="0"/>
            </w:tcBorders>
            <w:tcMar>
              <w:top w:w="57" w:type="dxa"/>
              <w:left w:w="57" w:type="dxa"/>
              <w:bottom w:w="57" w:type="dxa"/>
            </w:tcMar>
            <w:vAlign w:val="center"/>
          </w:tcPr>
          <w:p w14:paraId="10006E4E">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国内专家</w:t>
            </w:r>
          </w:p>
        </w:tc>
        <w:tc>
          <w:tcPr>
            <w:tcW w:w="1032" w:type="dxa"/>
            <w:gridSpan w:val="3"/>
            <w:tcBorders>
              <w:left w:val="single" w:color="auto" w:sz="6" w:space="0"/>
            </w:tcBorders>
            <w:tcMar>
              <w:top w:w="57" w:type="dxa"/>
              <w:left w:w="57" w:type="dxa"/>
              <w:bottom w:w="57" w:type="dxa"/>
            </w:tcMar>
            <w:vAlign w:val="center"/>
          </w:tcPr>
          <w:p w14:paraId="34A0985F">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国外专家</w:t>
            </w:r>
          </w:p>
        </w:tc>
        <w:tc>
          <w:tcPr>
            <w:tcW w:w="1032" w:type="dxa"/>
            <w:gridSpan w:val="4"/>
            <w:tcBorders>
              <w:left w:val="single" w:color="auto" w:sz="6" w:space="0"/>
            </w:tcBorders>
            <w:tcMar>
              <w:top w:w="57" w:type="dxa"/>
              <w:left w:w="57" w:type="dxa"/>
              <w:bottom w:w="57" w:type="dxa"/>
            </w:tcMar>
            <w:vAlign w:val="center"/>
          </w:tcPr>
          <w:p w14:paraId="40D54A50">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国内专家</w:t>
            </w:r>
          </w:p>
        </w:tc>
        <w:tc>
          <w:tcPr>
            <w:tcW w:w="1344" w:type="dxa"/>
            <w:gridSpan w:val="8"/>
            <w:tcBorders>
              <w:left w:val="single" w:color="auto" w:sz="6" w:space="0"/>
            </w:tcBorders>
            <w:tcMar>
              <w:top w:w="57" w:type="dxa"/>
              <w:left w:w="57" w:type="dxa"/>
              <w:bottom w:w="57" w:type="dxa"/>
            </w:tcMar>
            <w:vAlign w:val="center"/>
          </w:tcPr>
          <w:p w14:paraId="477828B1">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国际会议</w:t>
            </w:r>
          </w:p>
        </w:tc>
        <w:tc>
          <w:tcPr>
            <w:tcW w:w="1345" w:type="dxa"/>
            <w:gridSpan w:val="4"/>
            <w:tcBorders>
              <w:right w:val="single" w:color="auto" w:sz="12" w:space="0"/>
            </w:tcBorders>
            <w:tcMar>
              <w:top w:w="57" w:type="dxa"/>
              <w:left w:w="57" w:type="dxa"/>
              <w:bottom w:w="57" w:type="dxa"/>
            </w:tcMar>
            <w:vAlign w:val="center"/>
          </w:tcPr>
          <w:p w14:paraId="297D35F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全国性会议</w:t>
            </w:r>
          </w:p>
        </w:tc>
      </w:tr>
      <w:tr w14:paraId="3436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459B2CF3"/>
        </w:tc>
        <w:tc>
          <w:tcPr>
            <w:tcW w:w="1264" w:type="dxa"/>
            <w:vMerge w:val="continue"/>
            <w:tcBorders>
              <w:left w:val="single" w:color="auto" w:sz="4" w:space="0"/>
            </w:tcBorders>
            <w:tcMar>
              <w:top w:w="57" w:type="dxa"/>
              <w:left w:w="57" w:type="dxa"/>
              <w:bottom w:w="57" w:type="dxa"/>
            </w:tcMar>
            <w:vAlign w:val="center"/>
          </w:tcPr>
          <w:p w14:paraId="4ED8213D"/>
        </w:tc>
        <w:tc>
          <w:tcPr>
            <w:tcW w:w="1032" w:type="dxa"/>
            <w:tcBorders>
              <w:left w:val="single" w:color="auto" w:sz="6" w:space="0"/>
            </w:tcBorders>
            <w:tcMar>
              <w:top w:w="57" w:type="dxa"/>
              <w:left w:w="57" w:type="dxa"/>
              <w:bottom w:w="57" w:type="dxa"/>
            </w:tcMar>
            <w:vAlign w:val="center"/>
          </w:tcPr>
          <w:p w14:paraId="3F18C663">
            <w:pPr>
              <w:snapToGrid w:val="0"/>
              <w:jc w:val="center"/>
              <w:rPr>
                <w:rFonts w:ascii="Times New Roman" w:hAnsi="Times New Roman" w:eastAsia="楷体_GB2312" w:cs="Times New Roman"/>
                <w:bCs/>
                <w:szCs w:val="21"/>
              </w:rPr>
            </w:pPr>
          </w:p>
        </w:tc>
        <w:tc>
          <w:tcPr>
            <w:tcW w:w="1032" w:type="dxa"/>
            <w:gridSpan w:val="7"/>
            <w:tcBorders>
              <w:left w:val="single" w:color="auto" w:sz="6" w:space="0"/>
            </w:tcBorders>
            <w:tcMar>
              <w:top w:w="57" w:type="dxa"/>
              <w:left w:w="57" w:type="dxa"/>
              <w:bottom w:w="57" w:type="dxa"/>
            </w:tcMar>
            <w:vAlign w:val="center"/>
          </w:tcPr>
          <w:p w14:paraId="50F6FD34">
            <w:pPr>
              <w:snapToGrid w:val="0"/>
              <w:jc w:val="center"/>
              <w:rPr>
                <w:rFonts w:ascii="Times New Roman" w:hAnsi="Times New Roman" w:eastAsia="楷体_GB2312" w:cs="Times New Roman"/>
                <w:bCs/>
                <w:szCs w:val="21"/>
              </w:rPr>
            </w:pPr>
          </w:p>
        </w:tc>
        <w:tc>
          <w:tcPr>
            <w:tcW w:w="1032" w:type="dxa"/>
            <w:gridSpan w:val="3"/>
            <w:tcBorders>
              <w:left w:val="single" w:color="auto" w:sz="6" w:space="0"/>
            </w:tcBorders>
            <w:tcMar>
              <w:top w:w="57" w:type="dxa"/>
              <w:left w:w="57" w:type="dxa"/>
              <w:bottom w:w="57" w:type="dxa"/>
            </w:tcMar>
            <w:vAlign w:val="center"/>
          </w:tcPr>
          <w:p w14:paraId="0FB835CF">
            <w:pPr>
              <w:snapToGrid w:val="0"/>
              <w:jc w:val="center"/>
              <w:rPr>
                <w:rFonts w:ascii="Times New Roman" w:hAnsi="Times New Roman" w:eastAsia="楷体_GB2312" w:cs="Times New Roman"/>
                <w:bCs/>
                <w:szCs w:val="21"/>
              </w:rPr>
            </w:pPr>
          </w:p>
        </w:tc>
        <w:tc>
          <w:tcPr>
            <w:tcW w:w="1032" w:type="dxa"/>
            <w:gridSpan w:val="4"/>
            <w:tcBorders>
              <w:left w:val="single" w:color="auto" w:sz="6" w:space="0"/>
            </w:tcBorders>
            <w:tcMar>
              <w:top w:w="57" w:type="dxa"/>
              <w:left w:w="57" w:type="dxa"/>
              <w:bottom w:w="57" w:type="dxa"/>
            </w:tcMar>
            <w:vAlign w:val="center"/>
          </w:tcPr>
          <w:p w14:paraId="41709208">
            <w:pPr>
              <w:snapToGrid w:val="0"/>
              <w:jc w:val="center"/>
              <w:rPr>
                <w:rFonts w:ascii="Times New Roman" w:hAnsi="Times New Roman" w:eastAsia="楷体_GB2312" w:cs="Times New Roman"/>
                <w:bCs/>
                <w:szCs w:val="21"/>
              </w:rPr>
            </w:pPr>
          </w:p>
        </w:tc>
        <w:tc>
          <w:tcPr>
            <w:tcW w:w="1344" w:type="dxa"/>
            <w:gridSpan w:val="8"/>
            <w:tcBorders>
              <w:left w:val="single" w:color="auto" w:sz="6" w:space="0"/>
            </w:tcBorders>
            <w:tcMar>
              <w:top w:w="57" w:type="dxa"/>
              <w:left w:w="57" w:type="dxa"/>
              <w:bottom w:w="57" w:type="dxa"/>
            </w:tcMar>
            <w:vAlign w:val="center"/>
          </w:tcPr>
          <w:p w14:paraId="3F5AB484">
            <w:pPr>
              <w:snapToGrid w:val="0"/>
              <w:jc w:val="center"/>
              <w:rPr>
                <w:rFonts w:ascii="Times New Roman" w:hAnsi="Times New Roman" w:eastAsia="楷体_GB2312" w:cs="Times New Roman"/>
                <w:bCs/>
                <w:szCs w:val="21"/>
              </w:rPr>
            </w:pPr>
          </w:p>
        </w:tc>
        <w:tc>
          <w:tcPr>
            <w:tcW w:w="1345" w:type="dxa"/>
            <w:gridSpan w:val="4"/>
            <w:tcBorders>
              <w:right w:val="single" w:color="auto" w:sz="12" w:space="0"/>
            </w:tcBorders>
            <w:tcMar>
              <w:top w:w="57" w:type="dxa"/>
              <w:left w:w="57" w:type="dxa"/>
              <w:bottom w:w="57" w:type="dxa"/>
            </w:tcMar>
            <w:vAlign w:val="center"/>
          </w:tcPr>
          <w:p w14:paraId="66AACD3A">
            <w:pPr>
              <w:snapToGrid w:val="0"/>
              <w:jc w:val="center"/>
              <w:rPr>
                <w:rFonts w:ascii="Times New Roman" w:hAnsi="Times New Roman" w:eastAsia="楷体_GB2312" w:cs="Times New Roman"/>
                <w:bCs/>
                <w:szCs w:val="21"/>
              </w:rPr>
            </w:pPr>
          </w:p>
        </w:tc>
      </w:tr>
      <w:tr w14:paraId="51DD0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1AAE5203"/>
        </w:tc>
        <w:tc>
          <w:tcPr>
            <w:tcW w:w="1264" w:type="dxa"/>
            <w:vMerge w:val="continue"/>
            <w:tcBorders>
              <w:left w:val="single" w:color="auto" w:sz="4" w:space="0"/>
            </w:tcBorders>
            <w:tcMar>
              <w:top w:w="57" w:type="dxa"/>
              <w:left w:w="57" w:type="dxa"/>
              <w:bottom w:w="57" w:type="dxa"/>
            </w:tcMar>
            <w:vAlign w:val="center"/>
          </w:tcPr>
          <w:p w14:paraId="4545C13E"/>
        </w:tc>
        <w:tc>
          <w:tcPr>
            <w:tcW w:w="3096" w:type="dxa"/>
            <w:gridSpan w:val="11"/>
            <w:tcBorders>
              <w:left w:val="single" w:color="auto" w:sz="6" w:space="0"/>
            </w:tcBorders>
            <w:tcMar>
              <w:top w:w="57" w:type="dxa"/>
              <w:left w:w="57" w:type="dxa"/>
              <w:bottom w:w="57" w:type="dxa"/>
            </w:tcMar>
            <w:vAlign w:val="center"/>
          </w:tcPr>
          <w:p w14:paraId="50EF94EE">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开放课题</w:t>
            </w:r>
          </w:p>
        </w:tc>
        <w:tc>
          <w:tcPr>
            <w:tcW w:w="3721" w:type="dxa"/>
            <w:gridSpan w:val="16"/>
            <w:tcBorders>
              <w:right w:val="single" w:color="auto" w:sz="12" w:space="0"/>
            </w:tcBorders>
            <w:tcMar>
              <w:top w:w="57" w:type="dxa"/>
              <w:left w:w="57" w:type="dxa"/>
              <w:bottom w:w="57" w:type="dxa"/>
            </w:tcMar>
            <w:vAlign w:val="center"/>
          </w:tcPr>
          <w:p w14:paraId="2897126D">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国际合作项目</w:t>
            </w:r>
          </w:p>
        </w:tc>
      </w:tr>
      <w:tr w14:paraId="38AB5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5446DFF3"/>
        </w:tc>
        <w:tc>
          <w:tcPr>
            <w:tcW w:w="1264" w:type="dxa"/>
            <w:vMerge w:val="continue"/>
            <w:tcBorders>
              <w:left w:val="single" w:color="auto" w:sz="4" w:space="0"/>
            </w:tcBorders>
            <w:tcMar>
              <w:top w:w="57" w:type="dxa"/>
              <w:left w:w="57" w:type="dxa"/>
              <w:bottom w:w="57" w:type="dxa"/>
            </w:tcMar>
            <w:vAlign w:val="center"/>
          </w:tcPr>
          <w:p w14:paraId="58C7DC61"/>
        </w:tc>
        <w:tc>
          <w:tcPr>
            <w:tcW w:w="1714" w:type="dxa"/>
            <w:gridSpan w:val="6"/>
            <w:tcBorders>
              <w:left w:val="single" w:color="auto" w:sz="6" w:space="0"/>
            </w:tcBorders>
            <w:tcMar>
              <w:top w:w="57" w:type="dxa"/>
              <w:left w:w="57" w:type="dxa"/>
              <w:bottom w:w="57" w:type="dxa"/>
            </w:tcMar>
            <w:vAlign w:val="center"/>
          </w:tcPr>
          <w:p w14:paraId="33CADEB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项目数（项）</w:t>
            </w:r>
          </w:p>
        </w:tc>
        <w:tc>
          <w:tcPr>
            <w:tcW w:w="1382" w:type="dxa"/>
            <w:gridSpan w:val="5"/>
            <w:tcBorders>
              <w:left w:val="single" w:color="auto" w:sz="6" w:space="0"/>
            </w:tcBorders>
            <w:tcMar>
              <w:top w:w="57" w:type="dxa"/>
              <w:left w:w="57" w:type="dxa"/>
              <w:bottom w:w="57" w:type="dxa"/>
            </w:tcMar>
            <w:vAlign w:val="center"/>
          </w:tcPr>
          <w:p w14:paraId="245DC9AB">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经费（万元）</w:t>
            </w:r>
          </w:p>
        </w:tc>
        <w:tc>
          <w:tcPr>
            <w:tcW w:w="1819" w:type="dxa"/>
            <w:gridSpan w:val="8"/>
            <w:tcBorders>
              <w:left w:val="single" w:color="auto" w:sz="6" w:space="0"/>
            </w:tcBorders>
            <w:tcMar>
              <w:top w:w="57" w:type="dxa"/>
              <w:left w:w="57" w:type="dxa"/>
              <w:bottom w:w="57" w:type="dxa"/>
            </w:tcMar>
            <w:vAlign w:val="center"/>
          </w:tcPr>
          <w:p w14:paraId="4BA52F0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项目数（项）</w:t>
            </w:r>
          </w:p>
        </w:tc>
        <w:tc>
          <w:tcPr>
            <w:tcW w:w="1902" w:type="dxa"/>
            <w:gridSpan w:val="8"/>
            <w:tcBorders>
              <w:right w:val="single" w:color="auto" w:sz="12" w:space="0"/>
            </w:tcBorders>
            <w:tcMar>
              <w:top w:w="57" w:type="dxa"/>
              <w:left w:w="57" w:type="dxa"/>
              <w:bottom w:w="57" w:type="dxa"/>
            </w:tcMar>
            <w:vAlign w:val="center"/>
          </w:tcPr>
          <w:p w14:paraId="5203C0EF">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经费（万元）</w:t>
            </w:r>
          </w:p>
        </w:tc>
      </w:tr>
      <w:tr w14:paraId="1873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06"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24499203"/>
        </w:tc>
        <w:tc>
          <w:tcPr>
            <w:tcW w:w="1264" w:type="dxa"/>
            <w:vMerge w:val="continue"/>
            <w:tcBorders>
              <w:left w:val="single" w:color="auto" w:sz="4" w:space="0"/>
            </w:tcBorders>
            <w:tcMar>
              <w:top w:w="57" w:type="dxa"/>
              <w:left w:w="57" w:type="dxa"/>
              <w:bottom w:w="57" w:type="dxa"/>
            </w:tcMar>
            <w:vAlign w:val="center"/>
          </w:tcPr>
          <w:p w14:paraId="62929B36"/>
        </w:tc>
        <w:tc>
          <w:tcPr>
            <w:tcW w:w="1714" w:type="dxa"/>
            <w:gridSpan w:val="6"/>
            <w:tcBorders>
              <w:left w:val="single" w:color="auto" w:sz="6" w:space="0"/>
            </w:tcBorders>
            <w:tcMar>
              <w:top w:w="57" w:type="dxa"/>
              <w:left w:w="57" w:type="dxa"/>
              <w:bottom w:w="57" w:type="dxa"/>
            </w:tcMar>
            <w:vAlign w:val="center"/>
          </w:tcPr>
          <w:p w14:paraId="72B703B6">
            <w:pPr>
              <w:snapToGrid w:val="0"/>
              <w:jc w:val="center"/>
              <w:rPr>
                <w:rFonts w:ascii="Times New Roman" w:hAnsi="Times New Roman" w:eastAsia="楷体_GB2312" w:cs="Times New Roman"/>
                <w:bCs/>
                <w:szCs w:val="21"/>
              </w:rPr>
            </w:pPr>
          </w:p>
        </w:tc>
        <w:tc>
          <w:tcPr>
            <w:tcW w:w="1382" w:type="dxa"/>
            <w:gridSpan w:val="5"/>
            <w:tcBorders>
              <w:left w:val="single" w:color="auto" w:sz="6" w:space="0"/>
            </w:tcBorders>
            <w:tcMar>
              <w:top w:w="57" w:type="dxa"/>
              <w:left w:w="57" w:type="dxa"/>
              <w:bottom w:w="57" w:type="dxa"/>
            </w:tcMar>
            <w:vAlign w:val="center"/>
          </w:tcPr>
          <w:p w14:paraId="0E73FF6D">
            <w:pPr>
              <w:snapToGrid w:val="0"/>
              <w:jc w:val="center"/>
              <w:rPr>
                <w:rFonts w:ascii="Times New Roman" w:hAnsi="Times New Roman" w:eastAsia="楷体_GB2312" w:cs="Times New Roman"/>
                <w:bCs/>
                <w:szCs w:val="21"/>
              </w:rPr>
            </w:pPr>
          </w:p>
        </w:tc>
        <w:tc>
          <w:tcPr>
            <w:tcW w:w="1819" w:type="dxa"/>
            <w:gridSpan w:val="8"/>
            <w:tcBorders>
              <w:left w:val="single" w:color="auto" w:sz="6" w:space="0"/>
            </w:tcBorders>
            <w:tcMar>
              <w:top w:w="57" w:type="dxa"/>
              <w:left w:w="57" w:type="dxa"/>
              <w:bottom w:w="57" w:type="dxa"/>
            </w:tcMar>
            <w:vAlign w:val="center"/>
          </w:tcPr>
          <w:p w14:paraId="7EC2BB5D">
            <w:pPr>
              <w:snapToGrid w:val="0"/>
              <w:jc w:val="center"/>
              <w:rPr>
                <w:rFonts w:ascii="Times New Roman" w:hAnsi="Times New Roman" w:eastAsia="楷体_GB2312" w:cs="Times New Roman"/>
                <w:bCs/>
                <w:szCs w:val="21"/>
              </w:rPr>
            </w:pPr>
          </w:p>
        </w:tc>
        <w:tc>
          <w:tcPr>
            <w:tcW w:w="1902" w:type="dxa"/>
            <w:gridSpan w:val="8"/>
            <w:tcBorders>
              <w:right w:val="single" w:color="auto" w:sz="12" w:space="0"/>
            </w:tcBorders>
            <w:tcMar>
              <w:top w:w="57" w:type="dxa"/>
              <w:left w:w="57" w:type="dxa"/>
              <w:bottom w:w="57" w:type="dxa"/>
            </w:tcMar>
            <w:vAlign w:val="center"/>
          </w:tcPr>
          <w:p w14:paraId="56281A9B">
            <w:pPr>
              <w:snapToGrid w:val="0"/>
              <w:jc w:val="center"/>
              <w:rPr>
                <w:rFonts w:ascii="Times New Roman" w:hAnsi="Times New Roman" w:eastAsia="楷体_GB2312" w:cs="Times New Roman"/>
                <w:bCs/>
                <w:szCs w:val="21"/>
              </w:rPr>
            </w:pPr>
          </w:p>
        </w:tc>
      </w:tr>
      <w:tr w14:paraId="6DD32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67"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2011A277"/>
        </w:tc>
        <w:tc>
          <w:tcPr>
            <w:tcW w:w="1264" w:type="dxa"/>
            <w:vMerge w:val="continue"/>
            <w:tcBorders>
              <w:left w:val="single" w:color="auto" w:sz="4" w:space="0"/>
            </w:tcBorders>
            <w:tcMar>
              <w:top w:w="57" w:type="dxa"/>
              <w:left w:w="57" w:type="dxa"/>
              <w:bottom w:w="57" w:type="dxa"/>
            </w:tcMar>
            <w:vAlign w:val="center"/>
          </w:tcPr>
          <w:p w14:paraId="2789DBAE"/>
        </w:tc>
        <w:tc>
          <w:tcPr>
            <w:tcW w:w="1714" w:type="dxa"/>
            <w:gridSpan w:val="6"/>
            <w:tcBorders>
              <w:left w:val="single" w:color="auto" w:sz="6" w:space="0"/>
            </w:tcBorders>
            <w:tcMar>
              <w:top w:w="57" w:type="dxa"/>
              <w:left w:w="57" w:type="dxa"/>
              <w:bottom w:w="57" w:type="dxa"/>
            </w:tcMar>
            <w:vAlign w:val="center"/>
          </w:tcPr>
          <w:p w14:paraId="42F178F8">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仪器设施对外开放机时（小时）</w:t>
            </w:r>
          </w:p>
        </w:tc>
        <w:tc>
          <w:tcPr>
            <w:tcW w:w="1382" w:type="dxa"/>
            <w:gridSpan w:val="5"/>
            <w:tcBorders>
              <w:left w:val="single" w:color="auto" w:sz="6" w:space="0"/>
            </w:tcBorders>
            <w:tcMar>
              <w:top w:w="57" w:type="dxa"/>
              <w:left w:w="57" w:type="dxa"/>
              <w:bottom w:w="57" w:type="dxa"/>
            </w:tcMar>
            <w:vAlign w:val="center"/>
          </w:tcPr>
          <w:p w14:paraId="0705D891">
            <w:pPr>
              <w:snapToGrid w:val="0"/>
              <w:jc w:val="center"/>
              <w:rPr>
                <w:rFonts w:ascii="Times New Roman" w:hAnsi="Times New Roman" w:eastAsia="楷体_GB2312" w:cs="Times New Roman"/>
                <w:bCs/>
                <w:szCs w:val="21"/>
              </w:rPr>
            </w:pPr>
          </w:p>
        </w:tc>
        <w:tc>
          <w:tcPr>
            <w:tcW w:w="1819" w:type="dxa"/>
            <w:gridSpan w:val="8"/>
            <w:tcBorders>
              <w:left w:val="single" w:color="auto" w:sz="6" w:space="0"/>
            </w:tcBorders>
            <w:tcMar>
              <w:top w:w="57" w:type="dxa"/>
              <w:left w:w="57" w:type="dxa"/>
              <w:bottom w:w="57" w:type="dxa"/>
            </w:tcMar>
            <w:vAlign w:val="center"/>
          </w:tcPr>
          <w:p w14:paraId="479DF545">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开展科普活动</w:t>
            </w:r>
          </w:p>
          <w:p w14:paraId="5ED80E8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（次）</w:t>
            </w:r>
          </w:p>
        </w:tc>
        <w:tc>
          <w:tcPr>
            <w:tcW w:w="1902" w:type="dxa"/>
            <w:gridSpan w:val="8"/>
            <w:tcBorders>
              <w:right w:val="single" w:color="auto" w:sz="12" w:space="0"/>
            </w:tcBorders>
            <w:tcMar>
              <w:top w:w="57" w:type="dxa"/>
              <w:left w:w="57" w:type="dxa"/>
              <w:bottom w:w="57" w:type="dxa"/>
            </w:tcMar>
            <w:vAlign w:val="center"/>
          </w:tcPr>
          <w:p w14:paraId="2C6DAD39">
            <w:pPr>
              <w:snapToGrid w:val="0"/>
              <w:jc w:val="center"/>
              <w:rPr>
                <w:rFonts w:ascii="Times New Roman" w:hAnsi="Times New Roman" w:eastAsia="楷体_GB2312" w:cs="Times New Roman"/>
                <w:bCs/>
                <w:szCs w:val="21"/>
              </w:rPr>
            </w:pPr>
          </w:p>
        </w:tc>
      </w:tr>
      <w:tr w14:paraId="5670F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67"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329A9839"/>
        </w:tc>
        <w:tc>
          <w:tcPr>
            <w:tcW w:w="1264" w:type="dxa"/>
            <w:vMerge w:val="restart"/>
            <w:tcBorders>
              <w:left w:val="single" w:color="auto" w:sz="4" w:space="0"/>
            </w:tcBorders>
            <w:tcMar>
              <w:top w:w="57" w:type="dxa"/>
              <w:left w:w="57" w:type="dxa"/>
              <w:bottom w:w="57" w:type="dxa"/>
            </w:tcMar>
            <w:vAlign w:val="center"/>
          </w:tcPr>
          <w:p w14:paraId="114E2372">
            <w:pPr>
              <w:snapToGrid w:val="0"/>
              <w:jc w:val="center"/>
              <w:rPr>
                <w:rFonts w:ascii="Times New Roman" w:hAnsi="Times New Roman" w:eastAsia="楷体_GB2312" w:cs="Times New Roman"/>
                <w:bCs/>
                <w:szCs w:val="21"/>
              </w:rPr>
            </w:pPr>
            <w:r>
              <w:rPr>
                <w:rFonts w:ascii="Times New Roman" w:hAnsi="Times New Roman" w:eastAsia="楷体_GB2312" w:cs="Times New Roman"/>
                <w:b/>
                <w:bCs/>
                <w:szCs w:val="21"/>
              </w:rPr>
              <w:t>运行管理</w:t>
            </w:r>
          </w:p>
        </w:tc>
        <w:tc>
          <w:tcPr>
            <w:tcW w:w="2509" w:type="dxa"/>
            <w:gridSpan w:val="9"/>
            <w:tcBorders>
              <w:left w:val="single" w:color="auto" w:sz="6" w:space="0"/>
            </w:tcBorders>
            <w:tcMar>
              <w:top w:w="57" w:type="dxa"/>
              <w:left w:w="57" w:type="dxa"/>
              <w:bottom w:w="57" w:type="dxa"/>
            </w:tcMar>
            <w:vAlign w:val="center"/>
          </w:tcPr>
          <w:p w14:paraId="3606638D">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日常管理制度是否</w:t>
            </w:r>
          </w:p>
          <w:p w14:paraId="1810CBD5">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建立健全</w:t>
            </w:r>
          </w:p>
        </w:tc>
        <w:tc>
          <w:tcPr>
            <w:tcW w:w="1362" w:type="dxa"/>
            <w:gridSpan w:val="5"/>
            <w:tcBorders>
              <w:left w:val="single" w:color="auto" w:sz="6" w:space="0"/>
            </w:tcBorders>
            <w:tcMar>
              <w:top w:w="57" w:type="dxa"/>
              <w:left w:w="57" w:type="dxa"/>
              <w:bottom w:w="57" w:type="dxa"/>
            </w:tcMar>
            <w:vAlign w:val="center"/>
          </w:tcPr>
          <w:p w14:paraId="6407997C">
            <w:pPr>
              <w:snapToGrid w:val="0"/>
              <w:jc w:val="right"/>
              <w:rPr>
                <w:rFonts w:ascii="Times New Roman" w:hAnsi="Times New Roman" w:eastAsia="楷体_GB2312" w:cs="Times New Roman"/>
                <w:bCs/>
                <w:szCs w:val="21"/>
              </w:rPr>
            </w:pPr>
            <w:r>
              <w:rPr>
                <w:rFonts w:ascii="Times New Roman" w:hAnsi="Times New Roman" w:eastAsia="楷体_GB2312" w:cs="Times New Roman"/>
                <w:bCs/>
                <w:szCs w:val="21"/>
              </w:rPr>
              <w:t>是□否□</w:t>
            </w:r>
          </w:p>
        </w:tc>
        <w:tc>
          <w:tcPr>
            <w:tcW w:w="1789" w:type="dxa"/>
            <w:gridSpan w:val="11"/>
            <w:tcBorders>
              <w:left w:val="single" w:color="auto" w:sz="6" w:space="0"/>
            </w:tcBorders>
            <w:tcMar>
              <w:top w:w="57" w:type="dxa"/>
              <w:left w:w="57" w:type="dxa"/>
              <w:bottom w:w="57" w:type="dxa"/>
            </w:tcMar>
            <w:vAlign w:val="center"/>
          </w:tcPr>
          <w:p w14:paraId="1BE170B6">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人财物是否</w:t>
            </w:r>
          </w:p>
          <w:p w14:paraId="4436253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相对独立</w:t>
            </w:r>
          </w:p>
        </w:tc>
        <w:tc>
          <w:tcPr>
            <w:tcW w:w="1157" w:type="dxa"/>
            <w:gridSpan w:val="2"/>
            <w:tcBorders>
              <w:right w:val="single" w:color="auto" w:sz="12" w:space="0"/>
            </w:tcBorders>
            <w:tcMar>
              <w:top w:w="57" w:type="dxa"/>
              <w:left w:w="57" w:type="dxa"/>
              <w:bottom w:w="57" w:type="dxa"/>
            </w:tcMar>
            <w:vAlign w:val="center"/>
          </w:tcPr>
          <w:p w14:paraId="7ACF0CDF">
            <w:pPr>
              <w:snapToGrid w:val="0"/>
              <w:jc w:val="right"/>
              <w:rPr>
                <w:rFonts w:ascii="Times New Roman" w:hAnsi="Times New Roman" w:eastAsia="楷体_GB2312" w:cs="Times New Roman"/>
                <w:bCs/>
                <w:szCs w:val="21"/>
              </w:rPr>
            </w:pPr>
            <w:r>
              <w:rPr>
                <w:rFonts w:ascii="Times New Roman" w:hAnsi="Times New Roman" w:eastAsia="楷体_GB2312" w:cs="Times New Roman"/>
                <w:bCs/>
                <w:szCs w:val="21"/>
              </w:rPr>
              <w:t>是□否□</w:t>
            </w:r>
          </w:p>
        </w:tc>
      </w:tr>
      <w:tr w14:paraId="7A322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788" w:hRule="atLeas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4FCEE1D2"/>
        </w:tc>
        <w:tc>
          <w:tcPr>
            <w:tcW w:w="1264" w:type="dxa"/>
            <w:vMerge w:val="continue"/>
            <w:tcBorders>
              <w:left w:val="single" w:color="auto" w:sz="4" w:space="0"/>
            </w:tcBorders>
            <w:tcMar>
              <w:top w:w="57" w:type="dxa"/>
              <w:left w:w="57" w:type="dxa"/>
              <w:bottom w:w="57" w:type="dxa"/>
            </w:tcMar>
            <w:vAlign w:val="center"/>
          </w:tcPr>
          <w:p w14:paraId="26B38DA1"/>
        </w:tc>
        <w:tc>
          <w:tcPr>
            <w:tcW w:w="2509" w:type="dxa"/>
            <w:gridSpan w:val="9"/>
            <w:tcBorders>
              <w:bottom w:val="nil"/>
            </w:tcBorders>
            <w:tcMar>
              <w:top w:w="57" w:type="dxa"/>
              <w:left w:w="57" w:type="dxa"/>
              <w:bottom w:w="57" w:type="dxa"/>
            </w:tcMar>
            <w:vAlign w:val="center"/>
          </w:tcPr>
          <w:p w14:paraId="3DF26032">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学术、技术委员会是否组织活动</w:t>
            </w:r>
          </w:p>
        </w:tc>
        <w:tc>
          <w:tcPr>
            <w:tcW w:w="1362" w:type="dxa"/>
            <w:gridSpan w:val="5"/>
            <w:tcBorders>
              <w:bottom w:val="nil"/>
            </w:tcBorders>
            <w:tcMar>
              <w:top w:w="57" w:type="dxa"/>
              <w:left w:w="57" w:type="dxa"/>
              <w:bottom w:w="57" w:type="dxa"/>
            </w:tcMar>
            <w:vAlign w:val="center"/>
          </w:tcPr>
          <w:p w14:paraId="7144B79D">
            <w:pPr>
              <w:snapToGrid w:val="0"/>
              <w:jc w:val="right"/>
              <w:rPr>
                <w:rFonts w:ascii="Times New Roman" w:hAnsi="Times New Roman" w:eastAsia="楷体_GB2312" w:cs="Times New Roman"/>
                <w:bCs/>
                <w:szCs w:val="21"/>
              </w:rPr>
            </w:pPr>
            <w:r>
              <w:rPr>
                <w:rFonts w:ascii="Times New Roman" w:hAnsi="Times New Roman" w:eastAsia="楷体_GB2312" w:cs="Times New Roman"/>
                <w:bCs/>
                <w:szCs w:val="21"/>
              </w:rPr>
              <w:t>是□否□</w:t>
            </w:r>
          </w:p>
        </w:tc>
        <w:tc>
          <w:tcPr>
            <w:tcW w:w="1789" w:type="dxa"/>
            <w:gridSpan w:val="11"/>
            <w:tcBorders>
              <w:bottom w:val="nil"/>
            </w:tcBorders>
            <w:tcMar>
              <w:top w:w="57" w:type="dxa"/>
              <w:left w:w="57" w:type="dxa"/>
              <w:bottom w:w="57" w:type="dxa"/>
            </w:tcMar>
            <w:vAlign w:val="center"/>
          </w:tcPr>
          <w:p w14:paraId="256FFD33">
            <w:pPr>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大型仪器设备是否纳入共享平台</w:t>
            </w:r>
          </w:p>
        </w:tc>
        <w:tc>
          <w:tcPr>
            <w:tcW w:w="1157" w:type="dxa"/>
            <w:gridSpan w:val="2"/>
            <w:tcBorders>
              <w:bottom w:val="nil"/>
              <w:right w:val="single" w:color="auto" w:sz="12" w:space="0"/>
            </w:tcBorders>
            <w:tcMar>
              <w:top w:w="57" w:type="dxa"/>
              <w:left w:w="57" w:type="dxa"/>
              <w:bottom w:w="57" w:type="dxa"/>
            </w:tcMar>
            <w:vAlign w:val="center"/>
          </w:tcPr>
          <w:p w14:paraId="14720D0E">
            <w:pPr>
              <w:snapToGrid w:val="0"/>
              <w:jc w:val="right"/>
              <w:rPr>
                <w:rFonts w:ascii="Times New Roman" w:hAnsi="Times New Roman" w:eastAsia="楷体_GB2312" w:cs="Times New Roman"/>
                <w:bCs/>
                <w:szCs w:val="21"/>
              </w:rPr>
            </w:pPr>
            <w:r>
              <w:rPr>
                <w:rFonts w:ascii="Times New Roman" w:hAnsi="Times New Roman" w:eastAsia="楷体_GB2312" w:cs="Times New Roman"/>
                <w:bCs/>
                <w:szCs w:val="21"/>
              </w:rPr>
              <w:t>是□否□</w:t>
            </w:r>
          </w:p>
        </w:tc>
      </w:tr>
      <w:tr w14:paraId="24838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624"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1BF123DA"/>
        </w:tc>
        <w:tc>
          <w:tcPr>
            <w:tcW w:w="1264" w:type="dxa"/>
            <w:vMerge w:val="continue"/>
            <w:tcBorders>
              <w:left w:val="single" w:color="auto" w:sz="4" w:space="0"/>
            </w:tcBorders>
            <w:tcMar>
              <w:top w:w="57" w:type="dxa"/>
              <w:left w:w="57" w:type="dxa"/>
              <w:bottom w:w="57" w:type="dxa"/>
            </w:tcMar>
            <w:vAlign w:val="center"/>
          </w:tcPr>
          <w:p w14:paraId="10399113"/>
        </w:tc>
        <w:tc>
          <w:tcPr>
            <w:tcW w:w="1321" w:type="dxa"/>
            <w:gridSpan w:val="3"/>
            <w:tcBorders>
              <w:left w:val="single" w:color="auto" w:sz="6" w:space="0"/>
            </w:tcBorders>
            <w:tcMar>
              <w:top w:w="57" w:type="dxa"/>
              <w:left w:w="57" w:type="dxa"/>
              <w:bottom w:w="57" w:type="dxa"/>
            </w:tcMar>
            <w:vAlign w:val="center"/>
          </w:tcPr>
          <w:p w14:paraId="25970C37">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场地面积</w:t>
            </w:r>
          </w:p>
          <w:p w14:paraId="0894A256">
            <w:pPr>
              <w:snapToGrid w:val="0"/>
              <w:jc w:val="center"/>
              <w:rPr>
                <w:rFonts w:ascii="Times New Roman" w:hAnsi="Times New Roman" w:eastAsia="楷体_GB2312" w:cs="Times New Roman"/>
                <w:bCs/>
                <w:szCs w:val="21"/>
              </w:rPr>
            </w:pPr>
            <w:r>
              <w:rPr>
                <w:rFonts w:ascii="Times New Roman" w:hAnsi="Times New Roman" w:eastAsia="方正楷体_GBK" w:cs="Times New Roman"/>
                <w:szCs w:val="21"/>
              </w:rPr>
              <w:t>（平方米）</w:t>
            </w:r>
          </w:p>
        </w:tc>
        <w:tc>
          <w:tcPr>
            <w:tcW w:w="1188" w:type="dxa"/>
            <w:gridSpan w:val="6"/>
            <w:tcBorders>
              <w:left w:val="single" w:color="auto" w:sz="6" w:space="0"/>
            </w:tcBorders>
            <w:tcMar>
              <w:top w:w="57" w:type="dxa"/>
              <w:left w:w="57" w:type="dxa"/>
              <w:bottom w:w="57" w:type="dxa"/>
            </w:tcMar>
            <w:vAlign w:val="center"/>
          </w:tcPr>
          <w:p w14:paraId="3016558B">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单元数</w:t>
            </w:r>
          </w:p>
          <w:p w14:paraId="6CA8AE95">
            <w:pPr>
              <w:snapToGrid w:val="0"/>
              <w:jc w:val="center"/>
              <w:rPr>
                <w:rFonts w:ascii="Times New Roman" w:hAnsi="Times New Roman" w:eastAsia="楷体_GB2312" w:cs="Times New Roman"/>
                <w:bCs/>
                <w:szCs w:val="21"/>
              </w:rPr>
            </w:pPr>
            <w:r>
              <w:rPr>
                <w:rFonts w:ascii="Times New Roman" w:hAnsi="Times New Roman" w:eastAsia="方正楷体_GBK" w:cs="Times New Roman"/>
                <w:szCs w:val="21"/>
              </w:rPr>
              <w:t>（个）</w:t>
            </w:r>
          </w:p>
        </w:tc>
        <w:tc>
          <w:tcPr>
            <w:tcW w:w="1362" w:type="dxa"/>
            <w:gridSpan w:val="5"/>
            <w:tcBorders>
              <w:left w:val="single" w:color="auto" w:sz="6" w:space="0"/>
            </w:tcBorders>
            <w:tcMar>
              <w:top w:w="57" w:type="dxa"/>
              <w:left w:w="57" w:type="dxa"/>
              <w:bottom w:w="57" w:type="dxa"/>
            </w:tcMar>
            <w:vAlign w:val="center"/>
          </w:tcPr>
          <w:p w14:paraId="3668D3B7">
            <w:pPr>
              <w:snapToGrid w:val="0"/>
              <w:jc w:val="center"/>
              <w:rPr>
                <w:rFonts w:ascii="Times New Roman" w:hAnsi="Times New Roman" w:eastAsia="楷体_GB2312" w:cs="Times New Roman"/>
                <w:bCs/>
                <w:szCs w:val="21"/>
              </w:rPr>
            </w:pPr>
            <w:r>
              <w:rPr>
                <w:rFonts w:ascii="Times New Roman" w:hAnsi="Times New Roman" w:eastAsia="方正楷体_GBK" w:cs="Times New Roman"/>
                <w:szCs w:val="21"/>
              </w:rPr>
              <w:t>仪器设备总原值（万元）</w:t>
            </w:r>
          </w:p>
        </w:tc>
        <w:tc>
          <w:tcPr>
            <w:tcW w:w="1538" w:type="dxa"/>
            <w:gridSpan w:val="8"/>
            <w:tcBorders>
              <w:left w:val="single" w:color="auto" w:sz="6" w:space="0"/>
            </w:tcBorders>
            <w:tcMar>
              <w:top w:w="57" w:type="dxa"/>
              <w:left w:w="57" w:type="dxa"/>
              <w:bottom w:w="57" w:type="dxa"/>
            </w:tcMar>
            <w:vAlign w:val="center"/>
          </w:tcPr>
          <w:p w14:paraId="60EA0482">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大型设备</w:t>
            </w:r>
          </w:p>
          <w:p w14:paraId="23191326">
            <w:pPr>
              <w:snapToGrid w:val="0"/>
              <w:jc w:val="center"/>
              <w:rPr>
                <w:rFonts w:ascii="Times New Roman" w:hAnsi="Times New Roman" w:eastAsia="楷体_GB2312" w:cs="Times New Roman"/>
                <w:bCs/>
                <w:szCs w:val="21"/>
              </w:rPr>
            </w:pPr>
            <w:r>
              <w:rPr>
                <w:rFonts w:ascii="Times New Roman" w:hAnsi="Times New Roman" w:eastAsia="方正楷体_GBK" w:cs="Times New Roman"/>
                <w:szCs w:val="21"/>
              </w:rPr>
              <w:t>台数（台）</w:t>
            </w:r>
          </w:p>
        </w:tc>
        <w:tc>
          <w:tcPr>
            <w:tcW w:w="1408" w:type="dxa"/>
            <w:gridSpan w:val="5"/>
            <w:tcBorders>
              <w:right w:val="single" w:color="auto" w:sz="12" w:space="0"/>
            </w:tcBorders>
            <w:tcMar>
              <w:top w:w="57" w:type="dxa"/>
              <w:left w:w="57" w:type="dxa"/>
              <w:bottom w:w="57" w:type="dxa"/>
            </w:tcMar>
            <w:vAlign w:val="center"/>
          </w:tcPr>
          <w:p w14:paraId="43777A76">
            <w:pPr>
              <w:snapToGrid w:val="0"/>
              <w:jc w:val="center"/>
              <w:rPr>
                <w:rFonts w:ascii="Times New Roman" w:hAnsi="Times New Roman" w:eastAsia="楷体_GB2312" w:cs="Times New Roman"/>
                <w:bCs/>
                <w:szCs w:val="21"/>
              </w:rPr>
            </w:pPr>
            <w:r>
              <w:rPr>
                <w:rFonts w:ascii="Times New Roman" w:hAnsi="Times New Roman" w:eastAsia="方正楷体_GBK" w:cs="Times New Roman"/>
                <w:szCs w:val="21"/>
              </w:rPr>
              <w:t>新增大型仪器设备（台/套）</w:t>
            </w:r>
          </w:p>
        </w:tc>
      </w:tr>
      <w:tr w14:paraId="3727B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340"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73EC4459"/>
        </w:tc>
        <w:tc>
          <w:tcPr>
            <w:tcW w:w="1264" w:type="dxa"/>
            <w:vMerge w:val="continue"/>
            <w:tcBorders>
              <w:left w:val="single" w:color="auto" w:sz="4" w:space="0"/>
            </w:tcBorders>
            <w:tcMar>
              <w:top w:w="57" w:type="dxa"/>
              <w:left w:w="57" w:type="dxa"/>
              <w:bottom w:w="57" w:type="dxa"/>
            </w:tcMar>
            <w:vAlign w:val="center"/>
          </w:tcPr>
          <w:p w14:paraId="7F10B973"/>
        </w:tc>
        <w:tc>
          <w:tcPr>
            <w:tcW w:w="1321" w:type="dxa"/>
            <w:gridSpan w:val="3"/>
            <w:tcBorders>
              <w:left w:val="single" w:color="auto" w:sz="6" w:space="0"/>
            </w:tcBorders>
            <w:tcMar>
              <w:top w:w="57" w:type="dxa"/>
              <w:left w:w="57" w:type="dxa"/>
              <w:bottom w:w="57" w:type="dxa"/>
            </w:tcMar>
            <w:vAlign w:val="center"/>
          </w:tcPr>
          <w:p w14:paraId="7F090554">
            <w:pPr>
              <w:snapToGrid w:val="0"/>
              <w:jc w:val="center"/>
              <w:rPr>
                <w:rFonts w:ascii="Times New Roman" w:hAnsi="Times New Roman" w:eastAsia="楷体_GB2312" w:cs="Times New Roman"/>
                <w:bCs/>
                <w:szCs w:val="21"/>
              </w:rPr>
            </w:pPr>
          </w:p>
        </w:tc>
        <w:tc>
          <w:tcPr>
            <w:tcW w:w="1188" w:type="dxa"/>
            <w:gridSpan w:val="6"/>
            <w:tcBorders>
              <w:left w:val="single" w:color="auto" w:sz="6" w:space="0"/>
            </w:tcBorders>
            <w:tcMar>
              <w:top w:w="57" w:type="dxa"/>
              <w:left w:w="57" w:type="dxa"/>
              <w:bottom w:w="57" w:type="dxa"/>
            </w:tcMar>
            <w:vAlign w:val="center"/>
          </w:tcPr>
          <w:p w14:paraId="31996CB7">
            <w:pPr>
              <w:snapToGrid w:val="0"/>
              <w:jc w:val="center"/>
              <w:rPr>
                <w:rFonts w:ascii="Times New Roman" w:hAnsi="Times New Roman" w:eastAsia="楷体_GB2312" w:cs="Times New Roman"/>
                <w:bCs/>
                <w:szCs w:val="21"/>
              </w:rPr>
            </w:pPr>
          </w:p>
        </w:tc>
        <w:tc>
          <w:tcPr>
            <w:tcW w:w="1362" w:type="dxa"/>
            <w:gridSpan w:val="5"/>
            <w:tcBorders>
              <w:left w:val="single" w:color="auto" w:sz="6" w:space="0"/>
            </w:tcBorders>
            <w:tcMar>
              <w:top w:w="57" w:type="dxa"/>
              <w:left w:w="57" w:type="dxa"/>
              <w:bottom w:w="57" w:type="dxa"/>
            </w:tcMar>
            <w:vAlign w:val="center"/>
          </w:tcPr>
          <w:p w14:paraId="339032C1">
            <w:pPr>
              <w:snapToGrid w:val="0"/>
              <w:jc w:val="center"/>
              <w:rPr>
                <w:rFonts w:ascii="Times New Roman" w:hAnsi="Times New Roman" w:eastAsia="楷体_GB2312" w:cs="Times New Roman"/>
                <w:bCs/>
                <w:szCs w:val="21"/>
              </w:rPr>
            </w:pPr>
          </w:p>
        </w:tc>
        <w:tc>
          <w:tcPr>
            <w:tcW w:w="1538" w:type="dxa"/>
            <w:gridSpan w:val="8"/>
            <w:tcBorders>
              <w:left w:val="single" w:color="auto" w:sz="6" w:space="0"/>
            </w:tcBorders>
            <w:tcMar>
              <w:top w:w="57" w:type="dxa"/>
              <w:left w:w="57" w:type="dxa"/>
              <w:bottom w:w="57" w:type="dxa"/>
            </w:tcMar>
            <w:vAlign w:val="center"/>
          </w:tcPr>
          <w:p w14:paraId="6AE3121C">
            <w:pPr>
              <w:snapToGrid w:val="0"/>
              <w:jc w:val="center"/>
              <w:rPr>
                <w:rFonts w:ascii="Times New Roman" w:hAnsi="Times New Roman" w:eastAsia="楷体_GB2312" w:cs="Times New Roman"/>
                <w:bCs/>
                <w:szCs w:val="21"/>
              </w:rPr>
            </w:pPr>
          </w:p>
        </w:tc>
        <w:tc>
          <w:tcPr>
            <w:tcW w:w="1408" w:type="dxa"/>
            <w:gridSpan w:val="5"/>
            <w:tcBorders>
              <w:right w:val="single" w:color="auto" w:sz="12" w:space="0"/>
            </w:tcBorders>
            <w:tcMar>
              <w:top w:w="57" w:type="dxa"/>
              <w:left w:w="57" w:type="dxa"/>
              <w:bottom w:w="57" w:type="dxa"/>
            </w:tcMar>
            <w:vAlign w:val="center"/>
          </w:tcPr>
          <w:p w14:paraId="2DF87478">
            <w:pPr>
              <w:snapToGrid w:val="0"/>
              <w:jc w:val="center"/>
              <w:rPr>
                <w:rFonts w:ascii="Times New Roman" w:hAnsi="Times New Roman" w:eastAsia="楷体_GB2312" w:cs="Times New Roman"/>
                <w:bCs/>
                <w:szCs w:val="21"/>
              </w:rPr>
            </w:pPr>
          </w:p>
        </w:tc>
      </w:tr>
      <w:tr w14:paraId="263D7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72" w:hRule="exact"/>
          <w:jc w:val="center"/>
        </w:trPr>
        <w:tc>
          <w:tcPr>
            <w:tcW w:w="810" w:type="dxa"/>
            <w:vMerge w:val="continue"/>
            <w:tcBorders>
              <w:left w:val="single" w:color="auto" w:sz="12" w:space="0"/>
              <w:right w:val="single" w:color="auto" w:sz="4" w:space="0"/>
            </w:tcBorders>
            <w:tcMar>
              <w:top w:w="57" w:type="dxa"/>
              <w:left w:w="57" w:type="dxa"/>
              <w:bottom w:w="57" w:type="dxa"/>
            </w:tcMar>
            <w:vAlign w:val="center"/>
          </w:tcPr>
          <w:p w14:paraId="77B3773F"/>
        </w:tc>
        <w:tc>
          <w:tcPr>
            <w:tcW w:w="1264" w:type="dxa"/>
            <w:vMerge w:val="restart"/>
            <w:tcBorders>
              <w:left w:val="single" w:color="auto" w:sz="4" w:space="0"/>
            </w:tcBorders>
            <w:tcMar>
              <w:top w:w="57" w:type="dxa"/>
              <w:left w:w="57" w:type="dxa"/>
              <w:bottom w:w="57" w:type="dxa"/>
            </w:tcMar>
            <w:vAlign w:val="center"/>
          </w:tcPr>
          <w:p w14:paraId="7DF7DABD">
            <w:pPr>
              <w:snapToGrid w:val="0"/>
              <w:jc w:val="center"/>
              <w:rPr>
                <w:rFonts w:ascii="Times New Roman" w:hAnsi="Times New Roman" w:eastAsia="楷体_GB2312" w:cs="Times New Roman"/>
                <w:b/>
                <w:bCs/>
                <w:szCs w:val="21"/>
              </w:rPr>
            </w:pPr>
            <w:r>
              <w:rPr>
                <w:rFonts w:ascii="Times New Roman" w:hAnsi="Times New Roman" w:eastAsia="楷体_GB2312" w:cs="Times New Roman"/>
                <w:b/>
                <w:bCs/>
                <w:szCs w:val="21"/>
              </w:rPr>
              <w:t>依托单位</w:t>
            </w:r>
          </w:p>
          <w:p w14:paraId="2AAFD9B4">
            <w:pPr>
              <w:snapToGrid w:val="0"/>
              <w:jc w:val="center"/>
              <w:rPr>
                <w:rFonts w:ascii="Times New Roman" w:hAnsi="Times New Roman" w:eastAsia="楷体_GB2312" w:cs="Times New Roman"/>
                <w:bCs/>
                <w:szCs w:val="21"/>
              </w:rPr>
            </w:pPr>
            <w:r>
              <w:rPr>
                <w:rFonts w:ascii="Times New Roman" w:hAnsi="Times New Roman" w:eastAsia="楷体_GB2312" w:cs="Times New Roman"/>
                <w:b/>
                <w:bCs/>
                <w:szCs w:val="21"/>
              </w:rPr>
              <w:t>投入</w:t>
            </w:r>
          </w:p>
        </w:tc>
        <w:tc>
          <w:tcPr>
            <w:tcW w:w="3871" w:type="dxa"/>
            <w:gridSpan w:val="14"/>
            <w:tcBorders>
              <w:left w:val="single" w:color="auto" w:sz="6" w:space="0"/>
            </w:tcBorders>
            <w:tcMar>
              <w:top w:w="57" w:type="dxa"/>
              <w:left w:w="57" w:type="dxa"/>
              <w:bottom w:w="57" w:type="dxa"/>
            </w:tcMar>
            <w:vAlign w:val="center"/>
          </w:tcPr>
          <w:p w14:paraId="6BBADF84">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依托单位对</w:t>
            </w:r>
            <w:r>
              <w:rPr>
                <w:rFonts w:hint="eastAsia" w:ascii="Times New Roman" w:hAnsi="Times New Roman" w:eastAsia="方正楷体_GBK" w:cs="Times New Roman"/>
                <w:szCs w:val="21"/>
                <w:lang w:eastAsia="zh-CN"/>
              </w:rPr>
              <w:t>平台</w:t>
            </w:r>
            <w:r>
              <w:rPr>
                <w:rFonts w:ascii="Times New Roman" w:hAnsi="Times New Roman" w:eastAsia="方正楷体_GBK" w:cs="Times New Roman"/>
                <w:szCs w:val="21"/>
              </w:rPr>
              <w:t>经费投入</w:t>
            </w:r>
          </w:p>
          <w:p w14:paraId="05B3B78D">
            <w:pPr>
              <w:snapToGrid w:val="0"/>
              <w:jc w:val="center"/>
              <w:rPr>
                <w:rFonts w:ascii="Times New Roman" w:hAnsi="Times New Roman" w:eastAsia="楷体_GB2312" w:cs="Times New Roman"/>
                <w:bCs/>
                <w:szCs w:val="21"/>
              </w:rPr>
            </w:pPr>
            <w:r>
              <w:rPr>
                <w:rFonts w:ascii="Times New Roman" w:hAnsi="Times New Roman" w:eastAsia="方正楷体_GBK" w:cs="Times New Roman"/>
                <w:szCs w:val="21"/>
              </w:rPr>
              <w:t>（万元）</w:t>
            </w:r>
          </w:p>
        </w:tc>
        <w:tc>
          <w:tcPr>
            <w:tcW w:w="2946" w:type="dxa"/>
            <w:gridSpan w:val="13"/>
            <w:tcBorders>
              <w:right w:val="single" w:color="auto" w:sz="12" w:space="0"/>
            </w:tcBorders>
            <w:tcMar>
              <w:top w:w="57" w:type="dxa"/>
              <w:left w:w="57" w:type="dxa"/>
              <w:bottom w:w="57" w:type="dxa"/>
            </w:tcMar>
            <w:vAlign w:val="center"/>
          </w:tcPr>
          <w:p w14:paraId="0048382A">
            <w:pPr>
              <w:snapToGrid w:val="0"/>
              <w:jc w:val="center"/>
              <w:rPr>
                <w:rFonts w:ascii="Times New Roman" w:hAnsi="Times New Roman" w:eastAsia="楷体_GB2312" w:cs="Times New Roman"/>
                <w:bCs/>
                <w:szCs w:val="21"/>
              </w:rPr>
            </w:pPr>
          </w:p>
        </w:tc>
      </w:tr>
      <w:tr w14:paraId="6EA4C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72" w:hRule="exact"/>
          <w:jc w:val="center"/>
        </w:trPr>
        <w:tc>
          <w:tcPr>
            <w:tcW w:w="810" w:type="dxa"/>
            <w:vMerge w:val="continue"/>
            <w:tcBorders>
              <w:left w:val="single" w:color="auto" w:sz="12" w:space="0"/>
              <w:bottom w:val="single" w:color="auto" w:sz="12" w:space="0"/>
              <w:right w:val="single" w:color="auto" w:sz="4" w:space="0"/>
            </w:tcBorders>
            <w:tcMar>
              <w:top w:w="57" w:type="dxa"/>
              <w:left w:w="57" w:type="dxa"/>
              <w:bottom w:w="57" w:type="dxa"/>
            </w:tcMar>
            <w:vAlign w:val="center"/>
          </w:tcPr>
          <w:p w14:paraId="6805E17D"/>
        </w:tc>
        <w:tc>
          <w:tcPr>
            <w:tcW w:w="1264" w:type="dxa"/>
            <w:vMerge w:val="continue"/>
            <w:tcBorders>
              <w:left w:val="single" w:color="auto" w:sz="4" w:space="0"/>
            </w:tcBorders>
            <w:tcMar>
              <w:top w:w="57" w:type="dxa"/>
              <w:left w:w="57" w:type="dxa"/>
              <w:bottom w:w="57" w:type="dxa"/>
            </w:tcMar>
            <w:vAlign w:val="center"/>
          </w:tcPr>
          <w:p w14:paraId="2E0B86C3"/>
        </w:tc>
        <w:tc>
          <w:tcPr>
            <w:tcW w:w="3871" w:type="dxa"/>
            <w:gridSpan w:val="14"/>
            <w:tcBorders>
              <w:left w:val="single" w:color="auto" w:sz="6" w:space="0"/>
            </w:tcBorders>
            <w:tcMar>
              <w:top w:w="57" w:type="dxa"/>
              <w:left w:w="57" w:type="dxa"/>
              <w:bottom w:w="57" w:type="dxa"/>
            </w:tcMar>
            <w:vAlign w:val="center"/>
          </w:tcPr>
          <w:p w14:paraId="6CFD68CC">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依托单位R&amp;D经费总额（万元）</w:t>
            </w:r>
          </w:p>
        </w:tc>
        <w:tc>
          <w:tcPr>
            <w:tcW w:w="2946" w:type="dxa"/>
            <w:gridSpan w:val="13"/>
            <w:tcBorders>
              <w:right w:val="single" w:color="auto" w:sz="12" w:space="0"/>
            </w:tcBorders>
            <w:tcMar>
              <w:top w:w="57" w:type="dxa"/>
              <w:left w:w="57" w:type="dxa"/>
              <w:bottom w:w="57" w:type="dxa"/>
            </w:tcMar>
            <w:vAlign w:val="center"/>
          </w:tcPr>
          <w:p w14:paraId="47F59085">
            <w:pPr>
              <w:snapToGrid w:val="0"/>
              <w:jc w:val="center"/>
              <w:rPr>
                <w:rFonts w:ascii="Times New Roman" w:hAnsi="Times New Roman" w:eastAsia="楷体_GB2312" w:cs="Times New Roman"/>
                <w:bCs/>
                <w:szCs w:val="21"/>
              </w:rPr>
            </w:pPr>
          </w:p>
        </w:tc>
      </w:tr>
      <w:tr w14:paraId="1472B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29" w:hRule="exact"/>
          <w:jc w:val="center"/>
        </w:trPr>
        <w:tc>
          <w:tcPr>
            <w:tcW w:w="810" w:type="dxa"/>
            <w:vMerge w:val="continue"/>
            <w:tcBorders>
              <w:left w:val="single" w:color="auto" w:sz="12" w:space="0"/>
              <w:bottom w:val="single" w:color="auto" w:sz="12" w:space="0"/>
              <w:right w:val="single" w:color="auto" w:sz="4" w:space="0"/>
            </w:tcBorders>
            <w:tcMar>
              <w:top w:w="57" w:type="dxa"/>
              <w:left w:w="57" w:type="dxa"/>
              <w:bottom w:w="57" w:type="dxa"/>
            </w:tcMar>
            <w:vAlign w:val="center"/>
          </w:tcPr>
          <w:p w14:paraId="5D4E070B"/>
        </w:tc>
        <w:tc>
          <w:tcPr>
            <w:tcW w:w="1264" w:type="dxa"/>
            <w:vMerge w:val="continue"/>
            <w:tcBorders>
              <w:left w:val="single" w:color="auto" w:sz="4" w:space="0"/>
              <w:bottom w:val="single" w:color="auto" w:sz="12" w:space="0"/>
            </w:tcBorders>
            <w:tcMar>
              <w:top w:w="57" w:type="dxa"/>
              <w:left w:w="57" w:type="dxa"/>
              <w:bottom w:w="57" w:type="dxa"/>
            </w:tcMar>
            <w:vAlign w:val="center"/>
          </w:tcPr>
          <w:p w14:paraId="2904C291"/>
        </w:tc>
        <w:tc>
          <w:tcPr>
            <w:tcW w:w="3871" w:type="dxa"/>
            <w:gridSpan w:val="14"/>
            <w:tcBorders>
              <w:bottom w:val="single" w:color="auto" w:sz="12" w:space="0"/>
            </w:tcBorders>
            <w:tcMar>
              <w:top w:w="57" w:type="dxa"/>
              <w:left w:w="57" w:type="dxa"/>
              <w:bottom w:w="57" w:type="dxa"/>
            </w:tcMar>
            <w:vAlign w:val="center"/>
          </w:tcPr>
          <w:p w14:paraId="300D0CB3">
            <w:pPr>
              <w:snapToGrid w:val="0"/>
              <w:jc w:val="center"/>
              <w:rPr>
                <w:rFonts w:ascii="Times New Roman" w:hAnsi="Times New Roman" w:eastAsia="方正楷体_GBK" w:cs="Times New Roman"/>
                <w:szCs w:val="21"/>
              </w:rPr>
            </w:pPr>
            <w:r>
              <w:rPr>
                <w:rFonts w:ascii="Times New Roman" w:hAnsi="Times New Roman" w:eastAsia="方正楷体_GBK" w:cs="Times New Roman"/>
                <w:szCs w:val="21"/>
              </w:rPr>
              <w:t>R&amp;D经费占</w:t>
            </w:r>
            <w:r>
              <w:rPr>
                <w:rFonts w:hint="eastAsia" w:ascii="Times New Roman" w:hAnsi="Times New Roman" w:eastAsia="方正楷体_GBK" w:cs="Times New Roman"/>
                <w:szCs w:val="21"/>
                <w:lang w:eastAsia="zh-CN"/>
              </w:rPr>
              <w:t>总</w:t>
            </w:r>
            <w:r>
              <w:rPr>
                <w:rFonts w:ascii="Times New Roman" w:hAnsi="Times New Roman" w:eastAsia="方正楷体_GBK" w:cs="Times New Roman"/>
                <w:szCs w:val="21"/>
              </w:rPr>
              <w:t>收入比重（%）</w:t>
            </w:r>
          </w:p>
        </w:tc>
        <w:tc>
          <w:tcPr>
            <w:tcW w:w="2946" w:type="dxa"/>
            <w:gridSpan w:val="13"/>
            <w:tcBorders>
              <w:bottom w:val="single" w:color="auto" w:sz="12" w:space="0"/>
              <w:right w:val="single" w:color="auto" w:sz="12" w:space="0"/>
            </w:tcBorders>
            <w:tcMar>
              <w:top w:w="57" w:type="dxa"/>
              <w:left w:w="57" w:type="dxa"/>
              <w:bottom w:w="57" w:type="dxa"/>
            </w:tcMar>
            <w:vAlign w:val="center"/>
          </w:tcPr>
          <w:p w14:paraId="4E6A1B8E">
            <w:pPr>
              <w:snapToGrid w:val="0"/>
              <w:jc w:val="center"/>
              <w:rPr>
                <w:rFonts w:ascii="Times New Roman" w:hAnsi="Times New Roman" w:eastAsia="楷体_GB2312" w:cs="Times New Roman"/>
                <w:bCs/>
                <w:szCs w:val="21"/>
              </w:rPr>
            </w:pPr>
          </w:p>
        </w:tc>
      </w:tr>
    </w:tbl>
    <w:p w14:paraId="3885F4E5">
      <w:pPr>
        <w:rPr>
          <w:rFonts w:ascii="Times New Roman" w:hAnsi="Times New Roman" w:eastAsia="方正小标宋_GBK" w:cs="Times New Roman"/>
          <w:sz w:val="44"/>
          <w:szCs w:val="44"/>
        </w:rPr>
        <w:sectPr>
          <w:footerReference r:id="rId3" w:type="default"/>
          <w:type w:val="continuous"/>
          <w:pgSz w:w="11906" w:h="16838"/>
          <w:pgMar w:top="1417" w:right="1531" w:bottom="1417" w:left="1531" w:header="720" w:footer="1134" w:gutter="0"/>
          <w:pgNumType w:fmt="numberInDash"/>
          <w:cols w:space="0" w:num="1"/>
          <w:docGrid w:type="linesAndChars" w:linePitch="590" w:charSpace="-1024"/>
        </w:sectPr>
      </w:pPr>
    </w:p>
    <w:p w14:paraId="6BA3E7B1">
      <w:pPr>
        <w:rPr>
          <w:rFonts w:ascii="Times New Roman" w:hAnsi="Times New Roman" w:eastAsia="方正小标宋_GBK" w:cs="Times New Roman"/>
          <w:sz w:val="44"/>
          <w:szCs w:val="44"/>
        </w:rPr>
        <w:sectPr>
          <w:type w:val="continuous"/>
          <w:pgSz w:w="11906" w:h="16838"/>
          <w:pgMar w:top="1417" w:right="1531" w:bottom="1417" w:left="1531" w:header="720" w:footer="1134" w:gutter="0"/>
          <w:pgNumType w:fmt="numberInDash"/>
          <w:cols w:space="0" w:num="1"/>
          <w:docGrid w:type="linesAndChars" w:linePitch="590" w:charSpace="-1024"/>
        </w:sectPr>
      </w:pPr>
    </w:p>
    <w:p w14:paraId="3F6A24B8">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编 写 提 纲</w:t>
      </w:r>
    </w:p>
    <w:p w14:paraId="2BBF4675">
      <w:pPr>
        <w:spacing w:line="500" w:lineRule="exact"/>
        <w:jc w:val="center"/>
        <w:rPr>
          <w:rFonts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eastAsia="zh-CN"/>
        </w:rPr>
        <w:t>安徽</w:t>
      </w:r>
      <w:r>
        <w:rPr>
          <w:rFonts w:hint="eastAsia" w:ascii="楷体" w:hAnsi="楷体" w:eastAsia="楷体" w:cs="楷体"/>
          <w:sz w:val="28"/>
          <w:szCs w:val="28"/>
        </w:rPr>
        <w:t>省实验室）</w:t>
      </w:r>
    </w:p>
    <w:p w14:paraId="0E00BE52">
      <w:pPr>
        <w:spacing w:line="500" w:lineRule="exact"/>
        <w:ind w:firstLine="552" w:firstLineChars="200"/>
        <w:jc w:val="left"/>
        <w:rPr>
          <w:rFonts w:ascii="黑体" w:hAnsi="黑体" w:eastAsia="黑体"/>
          <w:sz w:val="28"/>
          <w:szCs w:val="28"/>
        </w:rPr>
      </w:pPr>
      <w:r>
        <w:rPr>
          <w:rFonts w:hint="eastAsia" w:ascii="黑体" w:hAnsi="黑体" w:eastAsia="黑体"/>
          <w:sz w:val="28"/>
          <w:szCs w:val="28"/>
        </w:rPr>
        <w:t>二、年度工作总结</w:t>
      </w:r>
    </w:p>
    <w:p w14:paraId="5BC36763">
      <w:pPr>
        <w:spacing w:line="500" w:lineRule="exact"/>
        <w:ind w:firstLine="552" w:firstLineChars="200"/>
        <w:jc w:val="left"/>
        <w:rPr>
          <w:rFonts w:ascii="楷体" w:hAnsi="楷体" w:eastAsia="楷体"/>
          <w:bCs/>
          <w:sz w:val="28"/>
          <w:szCs w:val="28"/>
        </w:rPr>
      </w:pPr>
      <w:r>
        <w:rPr>
          <w:rFonts w:hint="eastAsia" w:ascii="楷体" w:hAnsi="楷体" w:eastAsia="楷体"/>
          <w:bCs/>
          <w:sz w:val="28"/>
          <w:szCs w:val="28"/>
        </w:rPr>
        <w:t>（一）概述</w:t>
      </w:r>
    </w:p>
    <w:p w14:paraId="5AA4EA31">
      <w:pPr>
        <w:spacing w:line="500" w:lineRule="exact"/>
        <w:ind w:firstLine="552" w:firstLineChars="200"/>
        <w:rPr>
          <w:rFonts w:eastAsia="仿宋_GB2312"/>
          <w:sz w:val="28"/>
          <w:szCs w:val="28"/>
        </w:rPr>
      </w:pPr>
      <w:r>
        <w:rPr>
          <w:rFonts w:hint="eastAsia" w:ascii="仿宋" w:hAnsi="仿宋" w:eastAsia="仿宋"/>
          <w:sz w:val="28"/>
          <w:szCs w:val="28"/>
        </w:rPr>
        <w:t>1.实验室简介（目标定位、研究方向和主要研究内容、特色与优</w:t>
      </w:r>
      <w:r>
        <w:rPr>
          <w:rFonts w:eastAsia="仿宋_GB2312"/>
          <w:sz w:val="28"/>
          <w:szCs w:val="28"/>
        </w:rPr>
        <w:t>势）</w:t>
      </w:r>
      <w:r>
        <w:rPr>
          <w:rFonts w:hint="eastAsia" w:eastAsia="仿宋_GB2312"/>
          <w:sz w:val="28"/>
          <w:szCs w:val="28"/>
        </w:rPr>
        <w:t>。</w:t>
      </w:r>
    </w:p>
    <w:p w14:paraId="27A6FA08">
      <w:pPr>
        <w:spacing w:line="500" w:lineRule="exact"/>
        <w:ind w:firstLine="552" w:firstLineChars="200"/>
        <w:rPr>
          <w:rFonts w:eastAsia="仿宋_GB2312"/>
          <w:sz w:val="28"/>
          <w:szCs w:val="28"/>
        </w:rPr>
      </w:pPr>
      <w:r>
        <w:rPr>
          <w:rFonts w:hint="eastAsia" w:ascii="仿宋" w:hAnsi="仿宋" w:eastAsia="仿宋"/>
          <w:sz w:val="28"/>
          <w:szCs w:val="28"/>
        </w:rPr>
        <w:t>2.简</w:t>
      </w:r>
      <w:r>
        <w:rPr>
          <w:rFonts w:hint="eastAsia" w:eastAsia="仿宋_GB2312"/>
          <w:sz w:val="28"/>
          <w:szCs w:val="28"/>
        </w:rPr>
        <w:t>述实验室本年度</w:t>
      </w:r>
      <w:r>
        <w:rPr>
          <w:rFonts w:eastAsia="仿宋_GB2312"/>
          <w:sz w:val="28"/>
          <w:szCs w:val="28"/>
        </w:rPr>
        <w:t>在</w:t>
      </w:r>
      <w:r>
        <w:rPr>
          <w:rFonts w:hint="eastAsia" w:eastAsia="仿宋_GB2312"/>
          <w:sz w:val="28"/>
          <w:szCs w:val="28"/>
        </w:rPr>
        <w:t>重大创新成果产出、高层次人才队伍建设等方面的主要进展</w:t>
      </w:r>
      <w:r>
        <w:rPr>
          <w:rFonts w:eastAsia="仿宋_GB2312"/>
          <w:sz w:val="28"/>
          <w:szCs w:val="28"/>
        </w:rPr>
        <w:t>和贡</w:t>
      </w:r>
      <w:r>
        <w:rPr>
          <w:rFonts w:hint="eastAsia" w:eastAsia="仿宋_GB2312"/>
          <w:sz w:val="28"/>
          <w:szCs w:val="28"/>
        </w:rPr>
        <w:t>献，如：</w:t>
      </w:r>
      <w:r>
        <w:rPr>
          <w:rFonts w:eastAsia="仿宋_GB2312"/>
          <w:sz w:val="28"/>
          <w:szCs w:val="28"/>
        </w:rPr>
        <w:t>牵头</w:t>
      </w:r>
      <w:r>
        <w:rPr>
          <w:rFonts w:hint="eastAsia" w:eastAsia="仿宋_GB2312"/>
          <w:sz w:val="28"/>
          <w:szCs w:val="28"/>
        </w:rPr>
        <w:t>获批</w:t>
      </w:r>
      <w:r>
        <w:rPr>
          <w:rFonts w:eastAsia="仿宋_GB2312"/>
          <w:sz w:val="28"/>
          <w:szCs w:val="28"/>
        </w:rPr>
        <w:t>国家重大专项、重点研发、科技创新2030重大项目、省卡脖子攻关计划、“攻尖”计划等重大科研任务</w:t>
      </w:r>
      <w:r>
        <w:rPr>
          <w:rFonts w:hint="eastAsia" w:eastAsia="仿宋_GB2312"/>
          <w:sz w:val="28"/>
          <w:szCs w:val="28"/>
        </w:rPr>
        <w:t>，基础研究或应用基础研究等取得重大成果或突破（如新入选国际、国内科技十大进展等），高端人才培养和引进取得重大进展（如新当选或全职引进院士及杰青等级别高层次人才），牵头获国家科技奖励等。</w:t>
      </w:r>
    </w:p>
    <w:p w14:paraId="053A6E79">
      <w:pPr>
        <w:spacing w:line="500" w:lineRule="exact"/>
        <w:ind w:firstLine="552" w:firstLineChars="200"/>
        <w:jc w:val="left"/>
        <w:rPr>
          <w:rFonts w:ascii="楷体" w:hAnsi="楷体" w:eastAsia="楷体"/>
          <w:bCs/>
          <w:sz w:val="28"/>
          <w:szCs w:val="28"/>
        </w:rPr>
      </w:pPr>
      <w:r>
        <w:rPr>
          <w:rFonts w:hint="eastAsia" w:ascii="楷体" w:hAnsi="楷体" w:eastAsia="楷体"/>
          <w:bCs/>
          <w:sz w:val="28"/>
          <w:szCs w:val="28"/>
        </w:rPr>
        <w:t>（二）主要成绩</w:t>
      </w:r>
    </w:p>
    <w:p w14:paraId="2C75AFEF">
      <w:pPr>
        <w:spacing w:line="500" w:lineRule="exact"/>
        <w:ind w:firstLine="552" w:firstLineChars="200"/>
        <w:rPr>
          <w:rFonts w:ascii="仿宋" w:hAnsi="仿宋" w:eastAsia="仿宋"/>
          <w:sz w:val="28"/>
          <w:szCs w:val="28"/>
        </w:rPr>
      </w:pPr>
      <w:r>
        <w:rPr>
          <w:rFonts w:hint="eastAsia" w:ascii="仿宋" w:hAnsi="仿宋" w:eastAsia="仿宋"/>
          <w:sz w:val="28"/>
          <w:szCs w:val="28"/>
        </w:rPr>
        <w:t>1.研究水平与贡献</w:t>
      </w:r>
    </w:p>
    <w:p w14:paraId="09723A08">
      <w:pPr>
        <w:spacing w:line="500" w:lineRule="exact"/>
        <w:ind w:firstLine="552" w:firstLineChars="200"/>
        <w:rPr>
          <w:rFonts w:eastAsia="仿宋_GB2312"/>
          <w:bCs/>
          <w:sz w:val="28"/>
          <w:szCs w:val="28"/>
        </w:rPr>
      </w:pPr>
      <w:r>
        <w:rPr>
          <w:rFonts w:eastAsia="仿宋_GB2312"/>
          <w:bCs/>
          <w:sz w:val="28"/>
          <w:szCs w:val="28"/>
        </w:rPr>
        <w:t>各研究方向</w:t>
      </w:r>
      <w:r>
        <w:rPr>
          <w:rFonts w:hint="eastAsia" w:eastAsia="仿宋_GB2312"/>
          <w:bCs/>
          <w:sz w:val="28"/>
          <w:szCs w:val="28"/>
        </w:rPr>
        <w:t>年度科研进展；年度承担、新增各类</w:t>
      </w:r>
      <w:r>
        <w:rPr>
          <w:rFonts w:eastAsia="仿宋_GB2312"/>
          <w:bCs/>
          <w:sz w:val="28"/>
          <w:szCs w:val="28"/>
        </w:rPr>
        <w:t>科研项目及经费到账情况</w:t>
      </w:r>
      <w:r>
        <w:rPr>
          <w:rFonts w:hint="eastAsia" w:eastAsia="仿宋_GB2312"/>
          <w:bCs/>
          <w:sz w:val="28"/>
          <w:szCs w:val="28"/>
        </w:rPr>
        <w:t>；年度在原始创新能力、学科前沿竞争力</w:t>
      </w:r>
      <w:r>
        <w:rPr>
          <w:rFonts w:eastAsia="仿宋_GB2312"/>
          <w:bCs/>
          <w:sz w:val="28"/>
          <w:szCs w:val="28"/>
        </w:rPr>
        <w:t>、战略支撑引领</w:t>
      </w:r>
      <w:r>
        <w:rPr>
          <w:rFonts w:hint="eastAsia" w:eastAsia="仿宋_GB2312"/>
          <w:bCs/>
          <w:sz w:val="28"/>
          <w:szCs w:val="28"/>
        </w:rPr>
        <w:t>及满足国家、地方重大技术需求等方面代表性成果和贡献；基础研究、应用基础研究年度获得相关成果</w:t>
      </w:r>
      <w:r>
        <w:rPr>
          <w:rFonts w:eastAsia="仿宋_GB2312"/>
          <w:bCs/>
          <w:sz w:val="28"/>
          <w:szCs w:val="28"/>
        </w:rPr>
        <w:t>及其影响（</w:t>
      </w:r>
      <w:r>
        <w:rPr>
          <w:rFonts w:hint="eastAsia" w:eastAsia="仿宋_GB2312"/>
          <w:bCs/>
          <w:sz w:val="28"/>
          <w:szCs w:val="28"/>
        </w:rPr>
        <w:t>科技</w:t>
      </w:r>
      <w:r>
        <w:rPr>
          <w:rFonts w:eastAsia="仿宋_GB2312"/>
          <w:bCs/>
          <w:sz w:val="28"/>
          <w:szCs w:val="28"/>
        </w:rPr>
        <w:t>奖励、专利、代表性论文等）</w:t>
      </w:r>
      <w:r>
        <w:rPr>
          <w:rFonts w:hint="eastAsia" w:eastAsia="仿宋_GB2312"/>
          <w:bCs/>
          <w:sz w:val="28"/>
          <w:szCs w:val="28"/>
        </w:rPr>
        <w:t>；年度</w:t>
      </w:r>
      <w:r>
        <w:rPr>
          <w:rFonts w:eastAsia="仿宋_GB2312"/>
          <w:bCs/>
          <w:sz w:val="28"/>
          <w:szCs w:val="28"/>
        </w:rPr>
        <w:t>成果应用和转化</w:t>
      </w:r>
      <w:r>
        <w:rPr>
          <w:rFonts w:hint="eastAsia" w:eastAsia="仿宋_GB2312"/>
          <w:bCs/>
          <w:sz w:val="28"/>
          <w:szCs w:val="28"/>
        </w:rPr>
        <w:t>情况；国家级科技创新基地建设运行（争创）年度工作进展及成效</w:t>
      </w:r>
      <w:r>
        <w:rPr>
          <w:rFonts w:eastAsia="仿宋_GB2312"/>
          <w:bCs/>
          <w:sz w:val="28"/>
          <w:szCs w:val="28"/>
        </w:rPr>
        <w:t>等。</w:t>
      </w:r>
    </w:p>
    <w:p w14:paraId="2A18EC74">
      <w:pPr>
        <w:spacing w:line="500" w:lineRule="exact"/>
        <w:ind w:firstLine="552" w:firstLineChars="200"/>
        <w:rPr>
          <w:rFonts w:ascii="仿宋" w:hAnsi="仿宋" w:eastAsia="仿宋"/>
          <w:sz w:val="28"/>
          <w:szCs w:val="28"/>
        </w:rPr>
      </w:pPr>
      <w:r>
        <w:rPr>
          <w:rFonts w:hint="eastAsia" w:ascii="仿宋" w:hAnsi="仿宋" w:eastAsia="仿宋"/>
          <w:sz w:val="28"/>
          <w:szCs w:val="28"/>
        </w:rPr>
        <w:t>2.队伍建设和人才培养</w:t>
      </w:r>
    </w:p>
    <w:p w14:paraId="724DF764">
      <w:pPr>
        <w:spacing w:line="500" w:lineRule="exact"/>
        <w:ind w:firstLine="552" w:firstLineChars="200"/>
        <w:rPr>
          <w:rFonts w:eastAsia="仿宋_GB2312"/>
          <w:bCs/>
          <w:sz w:val="28"/>
          <w:szCs w:val="28"/>
        </w:rPr>
      </w:pPr>
      <w:r>
        <w:rPr>
          <w:rFonts w:hint="eastAsia" w:eastAsia="仿宋_GB2312"/>
          <w:bCs/>
          <w:sz w:val="28"/>
          <w:szCs w:val="28"/>
        </w:rPr>
        <w:t>实验室主任和各方向学术带头人配备及作用发挥；</w:t>
      </w:r>
      <w:r>
        <w:rPr>
          <w:rFonts w:eastAsia="仿宋_GB2312"/>
          <w:bCs/>
          <w:sz w:val="28"/>
          <w:szCs w:val="28"/>
        </w:rPr>
        <w:t>固定人员及流动人员构成</w:t>
      </w:r>
      <w:r>
        <w:rPr>
          <w:rFonts w:hint="eastAsia" w:eastAsia="仿宋_GB2312"/>
          <w:bCs/>
          <w:sz w:val="28"/>
          <w:szCs w:val="28"/>
        </w:rPr>
        <w:t>及年度变动情况；年度高层次</w:t>
      </w:r>
      <w:r>
        <w:rPr>
          <w:rFonts w:eastAsia="仿宋_GB2312"/>
          <w:bCs/>
          <w:sz w:val="28"/>
          <w:szCs w:val="28"/>
        </w:rPr>
        <w:t>人才</w:t>
      </w:r>
      <w:r>
        <w:rPr>
          <w:rFonts w:hint="eastAsia" w:eastAsia="仿宋_GB2312"/>
          <w:bCs/>
          <w:sz w:val="28"/>
          <w:szCs w:val="28"/>
        </w:rPr>
        <w:t>及团队</w:t>
      </w:r>
      <w:r>
        <w:rPr>
          <w:rFonts w:eastAsia="仿宋_GB2312"/>
          <w:bCs/>
          <w:sz w:val="28"/>
          <w:szCs w:val="28"/>
        </w:rPr>
        <w:t>培养</w:t>
      </w:r>
      <w:r>
        <w:rPr>
          <w:rFonts w:hint="eastAsia" w:eastAsia="仿宋_GB2312"/>
          <w:bCs/>
          <w:sz w:val="28"/>
          <w:szCs w:val="28"/>
        </w:rPr>
        <w:t>、</w:t>
      </w:r>
      <w:r>
        <w:rPr>
          <w:rFonts w:eastAsia="仿宋_GB2312"/>
          <w:bCs/>
          <w:sz w:val="28"/>
          <w:szCs w:val="28"/>
        </w:rPr>
        <w:t>引进</w:t>
      </w:r>
      <w:r>
        <w:rPr>
          <w:rFonts w:hint="eastAsia" w:eastAsia="仿宋_GB2312"/>
          <w:bCs/>
          <w:sz w:val="28"/>
          <w:szCs w:val="28"/>
        </w:rPr>
        <w:t>和合作情况；青年骨干人才及</w:t>
      </w:r>
      <w:r>
        <w:rPr>
          <w:rFonts w:eastAsia="仿宋_GB2312"/>
          <w:bCs/>
          <w:sz w:val="28"/>
          <w:szCs w:val="28"/>
        </w:rPr>
        <w:t>研究生</w:t>
      </w:r>
      <w:r>
        <w:rPr>
          <w:rFonts w:hint="eastAsia" w:eastAsia="仿宋_GB2312"/>
          <w:bCs/>
          <w:sz w:val="28"/>
          <w:szCs w:val="28"/>
        </w:rPr>
        <w:t>年度</w:t>
      </w:r>
      <w:r>
        <w:rPr>
          <w:rFonts w:eastAsia="仿宋_GB2312"/>
          <w:bCs/>
          <w:sz w:val="28"/>
          <w:szCs w:val="28"/>
        </w:rPr>
        <w:t>培养等。</w:t>
      </w:r>
    </w:p>
    <w:p w14:paraId="2D24A5C5">
      <w:pPr>
        <w:spacing w:line="500" w:lineRule="exact"/>
        <w:ind w:firstLine="552" w:firstLineChars="200"/>
        <w:jc w:val="left"/>
        <w:rPr>
          <w:rFonts w:eastAsia="仿宋_GB2312"/>
          <w:bCs/>
          <w:sz w:val="28"/>
          <w:szCs w:val="28"/>
        </w:rPr>
      </w:pPr>
      <w:r>
        <w:rPr>
          <w:rFonts w:eastAsia="仿宋_GB2312"/>
          <w:bCs/>
          <w:sz w:val="28"/>
          <w:szCs w:val="28"/>
        </w:rPr>
        <w:t>（三）开放交流</w:t>
      </w:r>
    </w:p>
    <w:p w14:paraId="4A417D08">
      <w:pPr>
        <w:spacing w:line="500" w:lineRule="exact"/>
        <w:ind w:firstLine="552" w:firstLineChars="200"/>
        <w:rPr>
          <w:rFonts w:eastAsia="仿宋_GB2312"/>
          <w:bCs/>
          <w:sz w:val="28"/>
          <w:szCs w:val="28"/>
        </w:rPr>
      </w:pPr>
      <w:r>
        <w:rPr>
          <w:rFonts w:hint="eastAsia" w:eastAsia="仿宋_GB2312"/>
          <w:bCs/>
          <w:sz w:val="28"/>
          <w:szCs w:val="28"/>
        </w:rPr>
        <w:t>年度主办、承办、参加国际、国内</w:t>
      </w:r>
      <w:r>
        <w:rPr>
          <w:rFonts w:eastAsia="仿宋_GB2312"/>
          <w:bCs/>
          <w:sz w:val="28"/>
          <w:szCs w:val="28"/>
        </w:rPr>
        <w:t>学术交流</w:t>
      </w:r>
      <w:r>
        <w:rPr>
          <w:rFonts w:hint="eastAsia" w:eastAsia="仿宋_GB2312"/>
          <w:bCs/>
          <w:sz w:val="28"/>
          <w:szCs w:val="28"/>
        </w:rPr>
        <w:t>，开展</w:t>
      </w:r>
      <w:r>
        <w:rPr>
          <w:rFonts w:eastAsia="仿宋_GB2312"/>
          <w:bCs/>
          <w:sz w:val="28"/>
          <w:szCs w:val="28"/>
        </w:rPr>
        <w:t>国际合作</w:t>
      </w:r>
      <w:r>
        <w:rPr>
          <w:rFonts w:hint="eastAsia" w:eastAsia="仿宋_GB2312"/>
          <w:bCs/>
          <w:sz w:val="28"/>
          <w:szCs w:val="28"/>
        </w:rPr>
        <w:t>与</w:t>
      </w:r>
      <w:r>
        <w:rPr>
          <w:rFonts w:eastAsia="仿宋_GB2312"/>
          <w:bCs/>
          <w:sz w:val="28"/>
          <w:szCs w:val="28"/>
        </w:rPr>
        <w:t>产学研合作</w:t>
      </w:r>
      <w:r>
        <w:rPr>
          <w:rFonts w:hint="eastAsia" w:eastAsia="仿宋_GB2312"/>
          <w:bCs/>
          <w:sz w:val="28"/>
          <w:szCs w:val="28"/>
        </w:rPr>
        <w:t>；</w:t>
      </w:r>
      <w:r>
        <w:rPr>
          <w:rFonts w:hint="eastAsia" w:ascii="仿宋" w:hAnsi="仿宋" w:eastAsia="仿宋" w:cs="Times New Roman"/>
          <w:sz w:val="28"/>
          <w:szCs w:val="28"/>
        </w:rPr>
        <w:t>长三角区域合作情况；</w:t>
      </w:r>
      <w:r>
        <w:rPr>
          <w:rFonts w:eastAsia="仿宋_GB2312"/>
          <w:bCs/>
          <w:sz w:val="28"/>
          <w:szCs w:val="28"/>
        </w:rPr>
        <w:t>实验室开放与开放课题设置</w:t>
      </w:r>
      <w:r>
        <w:rPr>
          <w:rFonts w:hint="eastAsia" w:eastAsia="仿宋_GB2312"/>
          <w:bCs/>
          <w:sz w:val="28"/>
          <w:szCs w:val="28"/>
        </w:rPr>
        <w:t>，仪器设备开放共享，科学传播与科普活动，</w:t>
      </w:r>
      <w:r>
        <w:rPr>
          <w:rFonts w:eastAsia="仿宋_GB2312"/>
          <w:bCs/>
          <w:sz w:val="28"/>
          <w:szCs w:val="28"/>
        </w:rPr>
        <w:t>客座教授与访问学者情况等。</w:t>
      </w:r>
    </w:p>
    <w:p w14:paraId="6A286FAC">
      <w:pPr>
        <w:spacing w:line="500" w:lineRule="exact"/>
        <w:ind w:firstLine="552" w:firstLineChars="200"/>
        <w:rPr>
          <w:rFonts w:ascii="仿宋" w:hAnsi="仿宋" w:eastAsia="仿宋"/>
          <w:sz w:val="28"/>
          <w:szCs w:val="28"/>
        </w:rPr>
      </w:pPr>
      <w:r>
        <w:rPr>
          <w:rFonts w:hint="eastAsia" w:ascii="仿宋" w:hAnsi="仿宋" w:eastAsia="仿宋"/>
          <w:sz w:val="28"/>
          <w:szCs w:val="28"/>
        </w:rPr>
        <w:t>4.运行管理</w:t>
      </w:r>
    </w:p>
    <w:p w14:paraId="4DEA5A92">
      <w:pPr>
        <w:spacing w:line="500" w:lineRule="exact"/>
        <w:ind w:firstLine="552" w:firstLineChars="200"/>
        <w:rPr>
          <w:rFonts w:eastAsia="仿宋_GB2312"/>
          <w:bCs/>
          <w:sz w:val="28"/>
          <w:szCs w:val="28"/>
        </w:rPr>
      </w:pPr>
      <w:r>
        <w:rPr>
          <w:rFonts w:hint="eastAsia" w:eastAsia="仿宋_GB2312"/>
          <w:bCs/>
          <w:sz w:val="28"/>
          <w:szCs w:val="28"/>
        </w:rPr>
        <w:t>组织架构、管理制度建设及体制机制创新；人、财、物相对独立运行及对外宣传</w:t>
      </w:r>
      <w:r>
        <w:rPr>
          <w:rFonts w:eastAsia="仿宋_GB2312"/>
          <w:bCs/>
          <w:sz w:val="28"/>
          <w:szCs w:val="28"/>
        </w:rPr>
        <w:t>；学术委员会</w:t>
      </w:r>
      <w:r>
        <w:rPr>
          <w:rFonts w:hint="eastAsia" w:eastAsia="仿宋_GB2312"/>
          <w:bCs/>
          <w:sz w:val="28"/>
          <w:szCs w:val="28"/>
        </w:rPr>
        <w:t>、管理委员会组成及年度</w:t>
      </w:r>
      <w:r>
        <w:rPr>
          <w:rFonts w:eastAsia="仿宋_GB2312"/>
          <w:bCs/>
          <w:sz w:val="28"/>
          <w:szCs w:val="28"/>
        </w:rPr>
        <w:t>活动</w:t>
      </w:r>
      <w:r>
        <w:rPr>
          <w:rFonts w:hint="eastAsia" w:eastAsia="仿宋_GB2312"/>
          <w:bCs/>
          <w:sz w:val="28"/>
          <w:szCs w:val="28"/>
        </w:rPr>
        <w:t>开展；依托单位年度保障与支持、</w:t>
      </w:r>
      <w:r>
        <w:rPr>
          <w:rFonts w:eastAsia="仿宋_GB2312"/>
          <w:bCs/>
          <w:sz w:val="28"/>
          <w:szCs w:val="28"/>
        </w:rPr>
        <w:t>设施改造与新增仪器设备、研发投入</w:t>
      </w:r>
      <w:r>
        <w:rPr>
          <w:rFonts w:hint="eastAsia" w:eastAsia="仿宋_GB2312"/>
          <w:bCs/>
          <w:sz w:val="28"/>
          <w:szCs w:val="28"/>
        </w:rPr>
        <w:t>；其他特色工作</w:t>
      </w:r>
      <w:r>
        <w:rPr>
          <w:rFonts w:eastAsia="仿宋_GB2312"/>
          <w:bCs/>
          <w:sz w:val="28"/>
          <w:szCs w:val="28"/>
        </w:rPr>
        <w:t>等。</w:t>
      </w:r>
    </w:p>
    <w:p w14:paraId="103D9E82">
      <w:pPr>
        <w:spacing w:line="500" w:lineRule="exact"/>
        <w:ind w:firstLine="552" w:firstLineChars="200"/>
        <w:rPr>
          <w:rFonts w:ascii="仿宋" w:hAnsi="仿宋" w:eastAsia="仿宋"/>
          <w:sz w:val="28"/>
          <w:szCs w:val="28"/>
        </w:rPr>
      </w:pPr>
      <w:r>
        <w:rPr>
          <w:rFonts w:hint="eastAsia" w:ascii="仿宋" w:hAnsi="仿宋" w:eastAsia="仿宋"/>
          <w:sz w:val="28"/>
          <w:szCs w:val="28"/>
        </w:rPr>
        <w:t>5.典型成果案例</w:t>
      </w:r>
    </w:p>
    <w:p w14:paraId="42DED3AD">
      <w:pPr>
        <w:spacing w:line="500" w:lineRule="exact"/>
        <w:ind w:firstLine="552" w:firstLineChars="200"/>
        <w:rPr>
          <w:rFonts w:ascii="仿宋" w:hAnsi="仿宋" w:eastAsia="仿宋"/>
          <w:sz w:val="28"/>
          <w:szCs w:val="28"/>
        </w:rPr>
      </w:pPr>
      <w:r>
        <w:rPr>
          <w:rFonts w:hint="eastAsia" w:ascii="仿宋" w:hAnsi="仿宋" w:eastAsia="仿宋"/>
          <w:sz w:val="28"/>
          <w:szCs w:val="28"/>
        </w:rPr>
        <w:t>实验室本年度在原始创新能力、学科前沿竞争力以及满足国家和地方重大需求等方面代表性成果案例（不</w:t>
      </w:r>
      <w:r>
        <w:rPr>
          <w:rFonts w:ascii="仿宋" w:hAnsi="仿宋" w:eastAsia="仿宋"/>
          <w:sz w:val="28"/>
          <w:szCs w:val="28"/>
        </w:rPr>
        <w:t>少于</w:t>
      </w:r>
      <w:r>
        <w:rPr>
          <w:rFonts w:hint="eastAsia" w:ascii="仿宋" w:hAnsi="仿宋" w:eastAsia="仿宋"/>
          <w:sz w:val="28"/>
          <w:szCs w:val="28"/>
        </w:rPr>
        <w:t>3个）。每个案例不超过500字，可附图片等资料。</w:t>
      </w:r>
    </w:p>
    <w:p w14:paraId="374B0023">
      <w:pPr>
        <w:spacing w:line="500" w:lineRule="exact"/>
        <w:ind w:firstLine="552" w:firstLineChars="200"/>
        <w:jc w:val="left"/>
        <w:rPr>
          <w:rFonts w:ascii="黑体" w:hAnsi="黑体" w:eastAsia="黑体"/>
          <w:sz w:val="28"/>
          <w:szCs w:val="28"/>
        </w:rPr>
      </w:pPr>
      <w:r>
        <w:rPr>
          <w:rFonts w:hint="eastAsia" w:ascii="黑体" w:hAnsi="黑体" w:eastAsia="黑体"/>
          <w:sz w:val="28"/>
          <w:szCs w:val="28"/>
        </w:rPr>
        <w:t>三、年度预期绩效目标完成情况</w:t>
      </w:r>
    </w:p>
    <w:p w14:paraId="28EACB20">
      <w:pPr>
        <w:spacing w:line="500" w:lineRule="exact"/>
        <w:ind w:firstLine="552" w:firstLineChars="200"/>
        <w:rPr>
          <w:rFonts w:ascii="仿宋" w:hAnsi="仿宋" w:eastAsia="仿宋"/>
          <w:sz w:val="28"/>
          <w:szCs w:val="28"/>
        </w:rPr>
      </w:pPr>
      <w:r>
        <w:rPr>
          <w:rFonts w:hint="eastAsia" w:ascii="仿宋" w:hAnsi="仿宋" w:eastAsia="仿宋"/>
          <w:sz w:val="28"/>
          <w:szCs w:val="28"/>
        </w:rPr>
        <w:t>对照编制的年度目标，阐述202</w:t>
      </w:r>
      <w:r>
        <w:rPr>
          <w:rFonts w:ascii="仿宋" w:hAnsi="仿宋" w:eastAsia="仿宋"/>
          <w:sz w:val="28"/>
          <w:szCs w:val="28"/>
          <w:lang w:val="en-US" w:eastAsia="zh-CN"/>
        </w:rPr>
        <w:t>4</w:t>
      </w:r>
      <w:r>
        <w:rPr>
          <w:rFonts w:hint="eastAsia" w:ascii="仿宋" w:hAnsi="仿宋" w:eastAsia="仿宋"/>
          <w:sz w:val="28"/>
          <w:szCs w:val="28"/>
        </w:rPr>
        <w:t>年度预期绩效目标完成情况。</w:t>
      </w:r>
    </w:p>
    <w:p w14:paraId="2E85BC07">
      <w:pPr>
        <w:spacing w:line="500" w:lineRule="exact"/>
        <w:ind w:firstLine="552" w:firstLineChars="200"/>
        <w:jc w:val="left"/>
        <w:rPr>
          <w:rFonts w:ascii="黑体" w:hAnsi="黑体" w:eastAsia="黑体"/>
          <w:sz w:val="28"/>
          <w:szCs w:val="28"/>
        </w:rPr>
      </w:pPr>
      <w:r>
        <w:rPr>
          <w:rFonts w:hint="eastAsia" w:ascii="黑体" w:hAnsi="黑体" w:eastAsia="黑体"/>
          <w:sz w:val="28"/>
          <w:szCs w:val="28"/>
        </w:rPr>
        <w:t>四、财政经费执行情况</w:t>
      </w:r>
    </w:p>
    <w:p w14:paraId="06C5004D">
      <w:pPr>
        <w:spacing w:line="500" w:lineRule="exact"/>
        <w:ind w:firstLine="552" w:firstLineChars="200"/>
        <w:rPr>
          <w:rFonts w:ascii="仿宋" w:hAnsi="仿宋" w:eastAsia="仿宋"/>
          <w:sz w:val="28"/>
          <w:szCs w:val="28"/>
        </w:rPr>
      </w:pPr>
      <w:r>
        <w:rPr>
          <w:rFonts w:hint="eastAsia" w:ascii="仿宋" w:hAnsi="仿宋" w:eastAsia="仿宋"/>
          <w:sz w:val="28"/>
          <w:szCs w:val="28"/>
        </w:rPr>
        <w:t>简述近三年省市财政经</w:t>
      </w:r>
      <w:r>
        <w:rPr>
          <w:rFonts w:hint="eastAsia" w:ascii="仿宋" w:hAnsi="仿宋" w:eastAsia="仿宋"/>
          <w:sz w:val="28"/>
          <w:szCs w:val="28"/>
          <w:lang w:eastAsia="zh-CN"/>
        </w:rPr>
        <w:t>编写提纲</w:t>
      </w:r>
      <w:r>
        <w:rPr>
          <w:rFonts w:hint="eastAsia" w:ascii="仿宋" w:hAnsi="仿宋" w:eastAsia="仿宋"/>
          <w:sz w:val="28"/>
          <w:szCs w:val="28"/>
        </w:rPr>
        <w:t>费支持及支出情况。</w:t>
      </w:r>
      <w:r>
        <w:rPr>
          <w:rFonts w:ascii="仿宋" w:hAnsi="仿宋" w:eastAsia="仿宋"/>
          <w:sz w:val="28"/>
          <w:szCs w:val="28"/>
        </w:rPr>
        <w:t>已拨付</w:t>
      </w:r>
      <w:r>
        <w:rPr>
          <w:rFonts w:hint="eastAsia" w:ascii="仿宋" w:hAnsi="仿宋" w:eastAsia="仿宋"/>
          <w:sz w:val="28"/>
          <w:szCs w:val="28"/>
        </w:rPr>
        <w:t>省财政一次性奖励、稳定支持及绩效奖补等经费执行情况。</w:t>
      </w:r>
    </w:p>
    <w:p w14:paraId="12D28A3D">
      <w:pPr>
        <w:spacing w:line="500" w:lineRule="exact"/>
        <w:ind w:firstLine="552" w:firstLineChars="200"/>
        <w:jc w:val="left"/>
        <w:rPr>
          <w:rFonts w:ascii="黑体" w:hAnsi="黑体" w:eastAsia="黑体"/>
          <w:sz w:val="28"/>
          <w:szCs w:val="28"/>
        </w:rPr>
      </w:pPr>
      <w:r>
        <w:rPr>
          <w:rFonts w:hint="eastAsia" w:ascii="黑体" w:hAnsi="黑体" w:eastAsia="黑体"/>
          <w:sz w:val="28"/>
          <w:szCs w:val="28"/>
        </w:rPr>
        <w:t>五、</w:t>
      </w:r>
      <w:r>
        <w:rPr>
          <w:rFonts w:ascii="黑体" w:hAnsi="黑体" w:eastAsia="黑体"/>
          <w:sz w:val="28"/>
          <w:szCs w:val="28"/>
        </w:rPr>
        <w:t>存在的主要问题及解决措施</w:t>
      </w:r>
    </w:p>
    <w:p w14:paraId="4D96C37A">
      <w:pPr>
        <w:spacing w:line="500" w:lineRule="exact"/>
        <w:ind w:firstLine="552" w:firstLineChars="200"/>
        <w:jc w:val="left"/>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、下年度工作</w:t>
      </w:r>
      <w:r>
        <w:rPr>
          <w:rFonts w:hint="eastAsia" w:ascii="黑体" w:hAnsi="黑体" w:eastAsia="黑体"/>
          <w:sz w:val="28"/>
          <w:szCs w:val="28"/>
        </w:rPr>
        <w:t>计划和预期绩效目标</w:t>
      </w:r>
    </w:p>
    <w:p w14:paraId="561DD554">
      <w:pPr>
        <w:spacing w:line="500" w:lineRule="exact"/>
        <w:ind w:firstLine="552" w:firstLineChars="200"/>
        <w:rPr>
          <w:rFonts w:ascii="黑体" w:hAnsi="黑体" w:eastAsia="黑体"/>
          <w:sz w:val="28"/>
          <w:szCs w:val="28"/>
        </w:rPr>
      </w:pPr>
      <w:r>
        <w:rPr>
          <w:rFonts w:hint="eastAsia" w:ascii="仿宋" w:hAnsi="仿宋" w:eastAsia="仿宋"/>
          <w:sz w:val="28"/>
          <w:szCs w:val="28"/>
        </w:rPr>
        <w:t>根据实验室目标任务，编制下年度工作计划和预期绩效目标表。</w:t>
      </w:r>
    </w:p>
    <w:p w14:paraId="4583D6ED">
      <w:pPr>
        <w:snapToGrid w:val="0"/>
        <w:spacing w:line="500" w:lineRule="exact"/>
        <w:ind w:firstLine="552" w:firstLineChars="200"/>
        <w:jc w:val="left"/>
        <w:rPr>
          <w:rFonts w:ascii="黑体" w:hAnsi="黑体" w:eastAsia="黑体" w:cs="Times New Roman"/>
          <w:sz w:val="28"/>
          <w:szCs w:val="28"/>
        </w:rPr>
      </w:pPr>
      <w:r>
        <w:rPr>
          <w:rFonts w:ascii="黑体" w:hAnsi="黑体" w:eastAsia="黑体" w:cs="Times New Roman"/>
          <w:sz w:val="28"/>
          <w:szCs w:val="28"/>
        </w:rPr>
        <w:t>七</w:t>
      </w:r>
      <w:r>
        <w:rPr>
          <w:rFonts w:hint="eastAsia" w:ascii="黑体" w:hAnsi="黑体" w:eastAsia="黑体" w:cs="Times New Roman"/>
          <w:sz w:val="28"/>
          <w:szCs w:val="28"/>
        </w:rPr>
        <w:t>、附件</w:t>
      </w:r>
    </w:p>
    <w:p w14:paraId="25A2D4EF">
      <w:pPr>
        <w:snapToGrid w:val="0"/>
        <w:spacing w:line="460" w:lineRule="exact"/>
        <w:ind w:firstLine="552" w:firstLineChars="200"/>
        <w:rPr>
          <w:rFonts w:ascii="仿宋" w:hAnsi="仿宋" w:eastAsia="仿宋" w:cs="Times New Roman"/>
          <w:b/>
          <w:bCs/>
          <w:sz w:val="28"/>
          <w:szCs w:val="28"/>
        </w:rPr>
      </w:pPr>
      <w:r>
        <w:rPr>
          <w:rFonts w:ascii="Times New Roman" w:hAnsi="Times New Roman" w:eastAsia="仿宋_GB2312" w:cs="Times New Roman"/>
          <w:sz w:val="28"/>
          <w:szCs w:val="28"/>
        </w:rPr>
        <w:t>附件</w:t>
      </w:r>
      <w:r>
        <w:rPr>
          <w:rFonts w:hint="eastAsia" w:ascii="Times New Roman" w:hAnsi="Times New Roman" w:eastAsia="仿宋_GB2312" w:cs="Times New Roman"/>
          <w:sz w:val="28"/>
          <w:szCs w:val="28"/>
        </w:rPr>
        <w:t>应</w:t>
      </w:r>
      <w:r>
        <w:rPr>
          <w:rFonts w:ascii="Times New Roman" w:hAnsi="Times New Roman" w:eastAsia="仿宋_GB2312" w:cs="Times New Roman"/>
          <w:sz w:val="28"/>
          <w:szCs w:val="28"/>
        </w:rPr>
        <w:t>包括：</w:t>
      </w:r>
      <w:r>
        <w:rPr>
          <w:rFonts w:hint="eastAsia" w:ascii="仿宋" w:hAnsi="仿宋" w:eastAsia="仿宋" w:cs="Times New Roman"/>
          <w:sz w:val="28"/>
          <w:szCs w:val="28"/>
        </w:rPr>
        <w:t>下年度预期绩效目标表，</w:t>
      </w:r>
      <w:r>
        <w:rPr>
          <w:rFonts w:ascii="Times New Roman" w:hAnsi="Times New Roman" w:eastAsia="仿宋_GB2312" w:cs="Times New Roman"/>
          <w:sz w:val="28"/>
          <w:szCs w:val="28"/>
        </w:rPr>
        <w:t>学术委员会、固定人员名单，人才引进和培养（含研究生培养）、承担科研项目</w:t>
      </w:r>
      <w:r>
        <w:rPr>
          <w:rFonts w:hint="eastAsia" w:ascii="Times New Roman" w:hAnsi="Times New Roman" w:eastAsia="仿宋_GB2312" w:cs="Times New Roman"/>
          <w:sz w:val="28"/>
          <w:szCs w:val="28"/>
        </w:rPr>
        <w:t>、学术交流</w:t>
      </w:r>
      <w:r>
        <w:rPr>
          <w:rFonts w:ascii="Times New Roman" w:hAnsi="Times New Roman" w:eastAsia="仿宋_GB2312" w:cs="Times New Roman"/>
          <w:sz w:val="28"/>
          <w:szCs w:val="28"/>
        </w:rPr>
        <w:t>情况，获科技奖励、发表论文、授权国家发明专利等知识产权、制定标准等成果目录清单。</w:t>
      </w:r>
      <w:r>
        <w:rPr>
          <w:rFonts w:hint="eastAsia" w:ascii="仿宋" w:hAnsi="仿宋" w:eastAsia="仿宋" w:cs="Times New Roman"/>
          <w:b/>
          <w:bCs/>
          <w:sz w:val="28"/>
          <w:szCs w:val="28"/>
        </w:rPr>
        <w:t>备注：相关数据只需提供列表，无需提供证明材料。</w:t>
      </w:r>
    </w:p>
    <w:p w14:paraId="1FCB1421">
      <w:pPr>
        <w:rPr>
          <w:rFonts w:ascii="仿宋" w:hAnsi="仿宋" w:eastAsia="仿宋" w:cs="Times New Roman"/>
          <w:b/>
          <w:bCs/>
          <w:sz w:val="28"/>
          <w:szCs w:val="28"/>
        </w:rPr>
      </w:pPr>
      <w:r>
        <w:rPr>
          <w:rFonts w:hint="eastAsia" w:ascii="仿宋" w:hAnsi="仿宋" w:eastAsia="仿宋" w:cs="Times New Roman"/>
          <w:b/>
          <w:bCs/>
          <w:sz w:val="28"/>
          <w:szCs w:val="28"/>
        </w:rPr>
        <w:br w:type="page"/>
      </w:r>
    </w:p>
    <w:p w14:paraId="4DD7C6C4">
      <w:pPr>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编 写 提 纲</w:t>
      </w:r>
    </w:p>
    <w:p w14:paraId="576A367B">
      <w:pPr>
        <w:snapToGrid w:val="0"/>
        <w:spacing w:line="500" w:lineRule="exact"/>
        <w:jc w:val="center"/>
        <w:rPr>
          <w:rFonts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eastAsia="zh-CN"/>
        </w:rPr>
        <w:t>安徽</w:t>
      </w:r>
      <w:r>
        <w:rPr>
          <w:rFonts w:hint="eastAsia" w:ascii="楷体" w:hAnsi="楷体" w:eastAsia="楷体" w:cs="楷体"/>
          <w:sz w:val="28"/>
          <w:szCs w:val="28"/>
        </w:rPr>
        <w:t>省技术创新中心）</w:t>
      </w:r>
    </w:p>
    <w:p w14:paraId="2A89F94D">
      <w:pPr>
        <w:snapToGrid w:val="0"/>
        <w:spacing w:line="500" w:lineRule="exact"/>
        <w:ind w:firstLine="552" w:firstLineChars="200"/>
        <w:jc w:val="left"/>
        <w:rPr>
          <w:rFonts w:ascii="黑体" w:hAnsi="黑体" w:eastAsia="黑体" w:cs="Times New Roman"/>
          <w:sz w:val="28"/>
          <w:szCs w:val="28"/>
        </w:rPr>
      </w:pPr>
      <w:r>
        <w:rPr>
          <w:rFonts w:hint="eastAsia" w:ascii="黑体" w:hAnsi="黑体" w:eastAsia="黑体" w:cs="Times New Roman"/>
          <w:sz w:val="28"/>
          <w:szCs w:val="28"/>
        </w:rPr>
        <w:t>二、年度工作总结</w:t>
      </w:r>
    </w:p>
    <w:p w14:paraId="21F518DB">
      <w:pPr>
        <w:spacing w:line="500" w:lineRule="exact"/>
        <w:ind w:firstLine="552" w:firstLineChars="200"/>
        <w:jc w:val="left"/>
        <w:rPr>
          <w:rFonts w:ascii="楷体" w:hAnsi="楷体" w:eastAsia="楷体"/>
          <w:bCs/>
          <w:sz w:val="28"/>
          <w:szCs w:val="28"/>
        </w:rPr>
      </w:pPr>
      <w:r>
        <w:rPr>
          <w:rFonts w:hint="eastAsia" w:ascii="楷体" w:hAnsi="楷体" w:eastAsia="楷体"/>
          <w:bCs/>
          <w:sz w:val="28"/>
          <w:szCs w:val="28"/>
        </w:rPr>
        <w:t>（一）概述</w:t>
      </w:r>
    </w:p>
    <w:p w14:paraId="3C80F613">
      <w:pPr>
        <w:spacing w:line="500" w:lineRule="exact"/>
        <w:ind w:firstLine="552" w:firstLineChars="200"/>
        <w:rPr>
          <w:rFonts w:eastAsia="仿宋_GB2312"/>
          <w:sz w:val="28"/>
          <w:szCs w:val="28"/>
        </w:rPr>
      </w:pPr>
      <w:r>
        <w:rPr>
          <w:rFonts w:hint="eastAsia" w:ascii="仿宋" w:hAnsi="仿宋" w:eastAsia="仿宋" w:cs="Times New Roman"/>
          <w:sz w:val="28"/>
          <w:szCs w:val="28"/>
        </w:rPr>
        <w:t>1.创新</w:t>
      </w:r>
      <w:r>
        <w:rPr>
          <w:rFonts w:eastAsia="仿宋_GB2312"/>
          <w:sz w:val="28"/>
          <w:szCs w:val="28"/>
        </w:rPr>
        <w:t>中心简介（定位、主要研究内容、特色与优势）。</w:t>
      </w:r>
    </w:p>
    <w:p w14:paraId="59DFC33A">
      <w:pPr>
        <w:spacing w:line="500" w:lineRule="exact"/>
        <w:ind w:firstLine="552" w:firstLineChars="200"/>
        <w:rPr>
          <w:rFonts w:eastAsia="仿宋_GB2312"/>
          <w:sz w:val="28"/>
          <w:szCs w:val="28"/>
        </w:rPr>
      </w:pPr>
      <w:r>
        <w:rPr>
          <w:rFonts w:hint="eastAsia" w:ascii="仿宋" w:hAnsi="仿宋" w:eastAsia="仿宋"/>
          <w:sz w:val="28"/>
          <w:szCs w:val="28"/>
        </w:rPr>
        <w:t>2.简</w:t>
      </w:r>
      <w:r>
        <w:rPr>
          <w:rFonts w:hint="eastAsia" w:eastAsia="仿宋_GB2312"/>
          <w:sz w:val="28"/>
          <w:szCs w:val="28"/>
        </w:rPr>
        <w:t>述中心本年度</w:t>
      </w:r>
      <w:r>
        <w:rPr>
          <w:rFonts w:eastAsia="仿宋_GB2312"/>
          <w:sz w:val="28"/>
          <w:szCs w:val="28"/>
        </w:rPr>
        <w:t>在</w:t>
      </w:r>
      <w:r>
        <w:rPr>
          <w:rFonts w:hint="eastAsia" w:eastAsia="仿宋_GB2312"/>
          <w:sz w:val="28"/>
          <w:szCs w:val="28"/>
        </w:rPr>
        <w:t>重大创新成果产出、高层次人才队伍建设等方面的主要进展</w:t>
      </w:r>
      <w:r>
        <w:rPr>
          <w:rFonts w:eastAsia="仿宋_GB2312"/>
          <w:sz w:val="28"/>
          <w:szCs w:val="28"/>
        </w:rPr>
        <w:t>和贡</w:t>
      </w:r>
      <w:r>
        <w:rPr>
          <w:rFonts w:hint="eastAsia" w:eastAsia="仿宋_GB2312"/>
          <w:sz w:val="28"/>
          <w:szCs w:val="28"/>
        </w:rPr>
        <w:t>献，如：</w:t>
      </w:r>
      <w:r>
        <w:rPr>
          <w:rFonts w:eastAsia="仿宋_GB2312"/>
          <w:sz w:val="28"/>
          <w:szCs w:val="28"/>
        </w:rPr>
        <w:t>牵头</w:t>
      </w:r>
      <w:r>
        <w:rPr>
          <w:rFonts w:hint="eastAsia" w:eastAsia="仿宋_GB2312"/>
          <w:sz w:val="28"/>
          <w:szCs w:val="28"/>
        </w:rPr>
        <w:t>获批</w:t>
      </w:r>
      <w:r>
        <w:rPr>
          <w:rFonts w:eastAsia="仿宋_GB2312"/>
          <w:sz w:val="28"/>
          <w:szCs w:val="28"/>
        </w:rPr>
        <w:t>国家重大专项、重点研发、科技创新2030重大项目、省卡脖子攻关计划、“攻尖”计划等重大科研任务</w:t>
      </w:r>
      <w:r>
        <w:rPr>
          <w:rFonts w:hint="eastAsia" w:eastAsia="仿宋_GB2312"/>
          <w:sz w:val="28"/>
          <w:szCs w:val="28"/>
        </w:rPr>
        <w:t>，高端人才培养和引进取得重大进展（如新当选或全职引进院士及杰青等级别高层次人才），牵头获国家科技奖励等。</w:t>
      </w:r>
    </w:p>
    <w:p w14:paraId="7C1142E6">
      <w:pPr>
        <w:spacing w:line="500" w:lineRule="exact"/>
        <w:ind w:firstLine="552" w:firstLineChars="200"/>
        <w:jc w:val="left"/>
        <w:rPr>
          <w:rFonts w:ascii="楷体" w:hAnsi="楷体" w:eastAsia="楷体"/>
          <w:bCs/>
          <w:sz w:val="28"/>
          <w:szCs w:val="28"/>
        </w:rPr>
      </w:pPr>
      <w:r>
        <w:rPr>
          <w:rFonts w:hint="eastAsia" w:ascii="楷体" w:hAnsi="楷体" w:eastAsia="楷体"/>
          <w:bCs/>
          <w:sz w:val="28"/>
          <w:szCs w:val="28"/>
        </w:rPr>
        <w:t>（二）主要成绩</w:t>
      </w:r>
    </w:p>
    <w:p w14:paraId="4F262963">
      <w:pPr>
        <w:spacing w:line="500" w:lineRule="exact"/>
        <w:ind w:firstLine="552" w:firstLineChars="200"/>
        <w:rPr>
          <w:rFonts w:ascii="仿宋" w:hAnsi="仿宋" w:eastAsia="仿宋"/>
          <w:sz w:val="28"/>
          <w:szCs w:val="28"/>
        </w:rPr>
      </w:pPr>
      <w:r>
        <w:rPr>
          <w:rFonts w:hint="eastAsia" w:ascii="仿宋" w:hAnsi="仿宋" w:eastAsia="仿宋"/>
          <w:sz w:val="28"/>
          <w:szCs w:val="28"/>
        </w:rPr>
        <w:t>1.技术创新水平</w:t>
      </w:r>
    </w:p>
    <w:p w14:paraId="2A59CD89">
      <w:pPr>
        <w:spacing w:line="500" w:lineRule="exact"/>
        <w:ind w:firstLine="552" w:firstLineChars="200"/>
        <w:rPr>
          <w:rFonts w:eastAsia="仿宋_GB2312"/>
          <w:bCs/>
          <w:sz w:val="28"/>
          <w:szCs w:val="28"/>
        </w:rPr>
      </w:pPr>
      <w:r>
        <w:rPr>
          <w:rFonts w:eastAsia="仿宋_GB2312"/>
          <w:bCs/>
          <w:sz w:val="28"/>
          <w:szCs w:val="28"/>
        </w:rPr>
        <w:t>各研究方向</w:t>
      </w:r>
      <w:r>
        <w:rPr>
          <w:rFonts w:hint="eastAsia" w:eastAsia="仿宋_GB2312"/>
          <w:bCs/>
          <w:sz w:val="28"/>
          <w:szCs w:val="28"/>
        </w:rPr>
        <w:t>年度</w:t>
      </w:r>
      <w:r>
        <w:rPr>
          <w:rFonts w:eastAsia="仿宋_GB2312"/>
          <w:bCs/>
          <w:sz w:val="28"/>
          <w:szCs w:val="28"/>
        </w:rPr>
        <w:t>科研进展；</w:t>
      </w:r>
      <w:r>
        <w:rPr>
          <w:rFonts w:hint="eastAsia" w:eastAsia="仿宋_GB2312"/>
          <w:bCs/>
          <w:sz w:val="28"/>
          <w:szCs w:val="28"/>
        </w:rPr>
        <w:t>年度承担、新增</w:t>
      </w:r>
      <w:r>
        <w:rPr>
          <w:rFonts w:eastAsia="仿宋_GB2312"/>
          <w:bCs/>
          <w:sz w:val="28"/>
          <w:szCs w:val="28"/>
        </w:rPr>
        <w:t>国家</w:t>
      </w:r>
      <w:r>
        <w:rPr>
          <w:rFonts w:hint="eastAsia" w:eastAsia="仿宋_GB2312"/>
          <w:bCs/>
          <w:sz w:val="28"/>
          <w:szCs w:val="28"/>
        </w:rPr>
        <w:t>和省部级</w:t>
      </w:r>
      <w:r>
        <w:rPr>
          <w:rFonts w:eastAsia="仿宋_GB2312"/>
          <w:bCs/>
          <w:sz w:val="28"/>
          <w:szCs w:val="28"/>
        </w:rPr>
        <w:t>科技计划项目（课题）及其他重大创新任务；结合产业技术发展需求，自主开展关键共性技术研发及应用、卡脖子技术</w:t>
      </w:r>
      <w:r>
        <w:rPr>
          <w:rFonts w:hint="eastAsia" w:eastAsia="仿宋_GB2312"/>
          <w:bCs/>
          <w:sz w:val="28"/>
          <w:szCs w:val="28"/>
        </w:rPr>
        <w:t>攻关</w:t>
      </w:r>
      <w:r>
        <w:rPr>
          <w:rFonts w:eastAsia="仿宋_GB2312"/>
          <w:bCs/>
          <w:sz w:val="28"/>
          <w:szCs w:val="28"/>
        </w:rPr>
        <w:t>等；</w:t>
      </w:r>
      <w:r>
        <w:rPr>
          <w:rFonts w:hint="eastAsia" w:eastAsia="仿宋_GB2312"/>
          <w:bCs/>
          <w:sz w:val="28"/>
          <w:szCs w:val="28"/>
        </w:rPr>
        <w:t>年度</w:t>
      </w:r>
      <w:r>
        <w:rPr>
          <w:rFonts w:eastAsia="仿宋_GB2312"/>
          <w:bCs/>
          <w:sz w:val="28"/>
          <w:szCs w:val="28"/>
        </w:rPr>
        <w:t>获得相关成果及其影响（</w:t>
      </w:r>
      <w:r>
        <w:rPr>
          <w:rFonts w:hint="eastAsia" w:eastAsia="仿宋_GB2312"/>
          <w:bCs/>
          <w:sz w:val="28"/>
          <w:szCs w:val="28"/>
        </w:rPr>
        <w:t>科技奖励、发明专利、标准、新产品、新技术等</w:t>
      </w:r>
      <w:r>
        <w:rPr>
          <w:rFonts w:eastAsia="仿宋_GB2312"/>
          <w:bCs/>
          <w:sz w:val="28"/>
          <w:szCs w:val="28"/>
        </w:rPr>
        <w:t>）</w:t>
      </w:r>
      <w:r>
        <w:rPr>
          <w:rFonts w:hint="eastAsia" w:eastAsia="仿宋_GB2312"/>
          <w:bCs/>
          <w:sz w:val="28"/>
          <w:szCs w:val="28"/>
        </w:rPr>
        <w:t>；国家级科技创新基地建设运行（争创）年度工作进展及成效</w:t>
      </w:r>
      <w:r>
        <w:rPr>
          <w:rFonts w:eastAsia="仿宋_GB2312"/>
          <w:bCs/>
          <w:sz w:val="28"/>
          <w:szCs w:val="28"/>
        </w:rPr>
        <w:t>等。</w:t>
      </w:r>
    </w:p>
    <w:p w14:paraId="61DE1C39">
      <w:pPr>
        <w:spacing w:line="500" w:lineRule="exact"/>
        <w:ind w:firstLine="552" w:firstLineChars="200"/>
        <w:rPr>
          <w:rFonts w:ascii="仿宋" w:hAnsi="仿宋" w:eastAsia="仿宋"/>
          <w:sz w:val="28"/>
          <w:szCs w:val="28"/>
        </w:rPr>
      </w:pPr>
      <w:r>
        <w:rPr>
          <w:rFonts w:hint="eastAsia" w:ascii="仿宋" w:hAnsi="仿宋" w:eastAsia="仿宋"/>
          <w:sz w:val="28"/>
          <w:szCs w:val="28"/>
        </w:rPr>
        <w:t>2.人才队伍建设</w:t>
      </w:r>
    </w:p>
    <w:p w14:paraId="4EDF1648">
      <w:pPr>
        <w:spacing w:line="500" w:lineRule="exact"/>
        <w:ind w:firstLine="552" w:firstLineChars="200"/>
        <w:rPr>
          <w:rFonts w:eastAsia="仿宋_GB2312"/>
          <w:bCs/>
          <w:sz w:val="28"/>
          <w:szCs w:val="28"/>
        </w:rPr>
      </w:pPr>
      <w:r>
        <w:rPr>
          <w:rFonts w:hint="eastAsia" w:eastAsia="仿宋_GB2312"/>
          <w:bCs/>
          <w:sz w:val="28"/>
          <w:szCs w:val="28"/>
        </w:rPr>
        <w:t>中心主任及各研究方向带头人配备及作用发挥，固定研究人员构成和创新团队建设；年度</w:t>
      </w:r>
      <w:r>
        <w:rPr>
          <w:rFonts w:eastAsia="仿宋_GB2312"/>
          <w:bCs/>
          <w:sz w:val="28"/>
          <w:szCs w:val="28"/>
        </w:rPr>
        <w:t>高层次人才的培养</w:t>
      </w:r>
      <w:r>
        <w:rPr>
          <w:rFonts w:hint="eastAsia" w:eastAsia="仿宋_GB2312"/>
          <w:bCs/>
          <w:sz w:val="28"/>
          <w:szCs w:val="28"/>
        </w:rPr>
        <w:t>和</w:t>
      </w:r>
      <w:r>
        <w:rPr>
          <w:rFonts w:eastAsia="仿宋_GB2312"/>
          <w:bCs/>
          <w:sz w:val="28"/>
          <w:szCs w:val="28"/>
        </w:rPr>
        <w:t>引进</w:t>
      </w:r>
      <w:r>
        <w:rPr>
          <w:rFonts w:hint="eastAsia" w:eastAsia="仿宋_GB2312"/>
          <w:bCs/>
          <w:sz w:val="28"/>
          <w:szCs w:val="28"/>
        </w:rPr>
        <w:t>，人才交流、</w:t>
      </w:r>
      <w:r>
        <w:rPr>
          <w:rFonts w:eastAsia="仿宋_GB2312"/>
          <w:bCs/>
          <w:sz w:val="28"/>
          <w:szCs w:val="28"/>
        </w:rPr>
        <w:t>专业技术人员培</w:t>
      </w:r>
      <w:r>
        <w:rPr>
          <w:rFonts w:hint="eastAsia" w:eastAsia="仿宋_GB2312"/>
          <w:bCs/>
          <w:sz w:val="28"/>
          <w:szCs w:val="28"/>
        </w:rPr>
        <w:t>训等</w:t>
      </w:r>
      <w:r>
        <w:rPr>
          <w:rFonts w:eastAsia="仿宋_GB2312"/>
          <w:bCs/>
          <w:sz w:val="28"/>
          <w:szCs w:val="28"/>
        </w:rPr>
        <w:t>。</w:t>
      </w:r>
    </w:p>
    <w:p w14:paraId="36543141">
      <w:pPr>
        <w:spacing w:line="500" w:lineRule="exact"/>
        <w:ind w:firstLine="552" w:firstLineChars="200"/>
        <w:rPr>
          <w:rFonts w:ascii="仿宋" w:hAnsi="仿宋" w:eastAsia="仿宋"/>
          <w:sz w:val="28"/>
          <w:szCs w:val="28"/>
        </w:rPr>
      </w:pPr>
      <w:r>
        <w:rPr>
          <w:rFonts w:hint="eastAsia" w:ascii="仿宋" w:hAnsi="仿宋" w:eastAsia="仿宋"/>
          <w:sz w:val="28"/>
          <w:szCs w:val="28"/>
        </w:rPr>
        <w:t>3.高端成果转化、行业引领带动作用及推动地方发展成效</w:t>
      </w:r>
    </w:p>
    <w:p w14:paraId="31F9FACD">
      <w:pPr>
        <w:spacing w:line="500" w:lineRule="exact"/>
        <w:ind w:firstLine="552" w:firstLineChars="200"/>
        <w:rPr>
          <w:rFonts w:eastAsia="仿宋_GB2312"/>
          <w:bCs/>
          <w:sz w:val="28"/>
          <w:szCs w:val="28"/>
        </w:rPr>
      </w:pPr>
      <w:r>
        <w:rPr>
          <w:rFonts w:hint="eastAsia" w:eastAsia="仿宋_GB2312"/>
          <w:bCs/>
          <w:sz w:val="28"/>
          <w:szCs w:val="28"/>
        </w:rPr>
        <w:t>成果转移转化机制建立和运行，年度开展对外科技合作及产学研合作；</w:t>
      </w:r>
      <w:r>
        <w:rPr>
          <w:rFonts w:hint="eastAsia" w:ascii="仿宋" w:hAnsi="仿宋" w:eastAsia="仿宋" w:cs="Times New Roman"/>
          <w:sz w:val="28"/>
          <w:szCs w:val="28"/>
        </w:rPr>
        <w:t>长三角区域合作情况；</w:t>
      </w:r>
      <w:r>
        <w:rPr>
          <w:rFonts w:eastAsia="仿宋_GB2312"/>
          <w:bCs/>
          <w:sz w:val="28"/>
          <w:szCs w:val="28"/>
        </w:rPr>
        <w:t>技术创新所取得的重大成果转化及产业化应用</w:t>
      </w:r>
      <w:r>
        <w:rPr>
          <w:rFonts w:hint="eastAsia" w:eastAsia="仿宋_GB2312"/>
          <w:bCs/>
          <w:sz w:val="28"/>
          <w:szCs w:val="28"/>
        </w:rPr>
        <w:t>；</w:t>
      </w:r>
      <w:r>
        <w:rPr>
          <w:rFonts w:eastAsia="仿宋_GB2312"/>
          <w:bCs/>
          <w:sz w:val="28"/>
          <w:szCs w:val="28"/>
        </w:rPr>
        <w:t>在相关产业领域和行业所取得的技术创新成果对推动国家、地方</w:t>
      </w:r>
      <w:r>
        <w:rPr>
          <w:rFonts w:hint="eastAsia" w:eastAsia="仿宋_GB2312"/>
          <w:bCs/>
          <w:sz w:val="28"/>
          <w:szCs w:val="28"/>
        </w:rPr>
        <w:t>及行业</w:t>
      </w:r>
      <w:r>
        <w:rPr>
          <w:rFonts w:eastAsia="仿宋_GB2312"/>
          <w:bCs/>
          <w:sz w:val="28"/>
          <w:szCs w:val="28"/>
        </w:rPr>
        <w:t>发展的影响和贡献，</w:t>
      </w:r>
      <w:r>
        <w:rPr>
          <w:rFonts w:hint="eastAsia" w:eastAsia="仿宋_GB2312"/>
          <w:bCs/>
          <w:sz w:val="28"/>
          <w:szCs w:val="28"/>
        </w:rPr>
        <w:t>辐射带动效应及取得的经济效益；</w:t>
      </w:r>
      <w:r>
        <w:rPr>
          <w:rFonts w:eastAsia="仿宋_GB2312"/>
          <w:bCs/>
          <w:sz w:val="28"/>
          <w:szCs w:val="28"/>
        </w:rPr>
        <w:t>面向行业开展对外技术服务与开放共享成效</w:t>
      </w:r>
      <w:r>
        <w:rPr>
          <w:rFonts w:hint="eastAsia" w:eastAsia="仿宋_GB2312"/>
          <w:bCs/>
          <w:sz w:val="28"/>
          <w:szCs w:val="28"/>
        </w:rPr>
        <w:t>等。</w:t>
      </w:r>
    </w:p>
    <w:p w14:paraId="161E871F">
      <w:pPr>
        <w:spacing w:line="500" w:lineRule="exact"/>
        <w:ind w:firstLine="552" w:firstLineChars="200"/>
        <w:rPr>
          <w:rFonts w:ascii="仿宋" w:hAnsi="仿宋" w:eastAsia="仿宋"/>
          <w:sz w:val="28"/>
          <w:szCs w:val="28"/>
        </w:rPr>
      </w:pPr>
      <w:r>
        <w:rPr>
          <w:rFonts w:hint="eastAsia" w:ascii="仿宋" w:hAnsi="仿宋" w:eastAsia="仿宋"/>
          <w:sz w:val="28"/>
          <w:szCs w:val="28"/>
        </w:rPr>
        <w:t>4.运行管理</w:t>
      </w:r>
    </w:p>
    <w:p w14:paraId="5A46C592">
      <w:pPr>
        <w:spacing w:line="500" w:lineRule="exact"/>
        <w:ind w:firstLine="552" w:firstLineChars="200"/>
        <w:rPr>
          <w:rFonts w:eastAsia="仿宋_GB2312"/>
          <w:sz w:val="28"/>
          <w:szCs w:val="28"/>
        </w:rPr>
      </w:pPr>
      <w:r>
        <w:rPr>
          <w:rFonts w:eastAsia="仿宋_GB2312"/>
          <w:bCs/>
          <w:sz w:val="28"/>
          <w:szCs w:val="28"/>
        </w:rPr>
        <w:t>中心</w:t>
      </w:r>
      <w:r>
        <w:rPr>
          <w:rFonts w:hint="eastAsia" w:eastAsia="仿宋_GB2312"/>
          <w:bCs/>
          <w:sz w:val="28"/>
          <w:szCs w:val="28"/>
        </w:rPr>
        <w:t>组织架构、</w:t>
      </w:r>
      <w:r>
        <w:rPr>
          <w:rFonts w:eastAsia="仿宋_GB2312"/>
          <w:bCs/>
          <w:sz w:val="28"/>
          <w:szCs w:val="28"/>
        </w:rPr>
        <w:t>管理制度建设及创新举措</w:t>
      </w:r>
      <w:r>
        <w:rPr>
          <w:rFonts w:eastAsia="仿宋_GB2312"/>
          <w:sz w:val="28"/>
          <w:szCs w:val="28"/>
        </w:rPr>
        <w:t>，</w:t>
      </w:r>
      <w:r>
        <w:rPr>
          <w:rFonts w:hint="eastAsia" w:eastAsia="仿宋_GB2312"/>
          <w:sz w:val="28"/>
          <w:szCs w:val="28"/>
        </w:rPr>
        <w:t>人、财、物相对独立运行及对外宣传；</w:t>
      </w:r>
      <w:r>
        <w:rPr>
          <w:rFonts w:eastAsia="仿宋_GB2312"/>
          <w:sz w:val="28"/>
          <w:szCs w:val="28"/>
        </w:rPr>
        <w:t>专家（技术）委员会、董事会（或理事会）</w:t>
      </w:r>
      <w:r>
        <w:rPr>
          <w:rFonts w:hint="eastAsia" w:eastAsia="仿宋_GB2312"/>
          <w:sz w:val="28"/>
          <w:szCs w:val="28"/>
        </w:rPr>
        <w:t>组成及年度活动开展；</w:t>
      </w:r>
      <w:r>
        <w:rPr>
          <w:rFonts w:eastAsia="仿宋_GB2312"/>
          <w:sz w:val="28"/>
          <w:szCs w:val="28"/>
        </w:rPr>
        <w:t>依托单位和共建单位支持，研发投入、基础设施建设</w:t>
      </w:r>
      <w:r>
        <w:rPr>
          <w:rFonts w:hint="eastAsia" w:eastAsia="仿宋_GB2312"/>
          <w:sz w:val="28"/>
          <w:szCs w:val="28"/>
        </w:rPr>
        <w:t>、条件优化提升；</w:t>
      </w:r>
      <w:r>
        <w:rPr>
          <w:rFonts w:eastAsia="仿宋_GB2312"/>
          <w:sz w:val="28"/>
          <w:szCs w:val="28"/>
        </w:rPr>
        <w:t>其它特色工作等。</w:t>
      </w:r>
    </w:p>
    <w:p w14:paraId="5C8950B6">
      <w:pPr>
        <w:spacing w:line="500" w:lineRule="exact"/>
        <w:ind w:firstLine="552" w:firstLineChars="200"/>
        <w:rPr>
          <w:rFonts w:ascii="仿宋" w:hAnsi="仿宋" w:eastAsia="仿宋"/>
          <w:sz w:val="28"/>
          <w:szCs w:val="28"/>
        </w:rPr>
      </w:pPr>
      <w:r>
        <w:rPr>
          <w:rFonts w:hint="eastAsia" w:ascii="仿宋" w:hAnsi="仿宋" w:eastAsia="仿宋"/>
          <w:sz w:val="28"/>
          <w:szCs w:val="28"/>
        </w:rPr>
        <w:t>7.典型成果案例</w:t>
      </w:r>
    </w:p>
    <w:p w14:paraId="23E28410">
      <w:pPr>
        <w:spacing w:line="500" w:lineRule="exact"/>
        <w:ind w:firstLine="552" w:firstLineChars="200"/>
        <w:rPr>
          <w:rFonts w:ascii="仿宋" w:hAnsi="仿宋" w:eastAsia="仿宋"/>
          <w:sz w:val="28"/>
          <w:szCs w:val="28"/>
        </w:rPr>
      </w:pPr>
      <w:r>
        <w:rPr>
          <w:rFonts w:hint="eastAsia" w:ascii="仿宋" w:hAnsi="仿宋" w:eastAsia="仿宋"/>
          <w:sz w:val="28"/>
          <w:szCs w:val="28"/>
        </w:rPr>
        <w:t>在技术创新、成果转化和产品研发等方面取得的典型成果案例（不</w:t>
      </w:r>
      <w:r>
        <w:rPr>
          <w:rFonts w:ascii="仿宋" w:hAnsi="仿宋" w:eastAsia="仿宋"/>
          <w:sz w:val="28"/>
          <w:szCs w:val="28"/>
        </w:rPr>
        <w:t>少于</w:t>
      </w:r>
      <w:r>
        <w:rPr>
          <w:rFonts w:hint="eastAsia" w:ascii="仿宋" w:hAnsi="仿宋" w:eastAsia="仿宋"/>
          <w:sz w:val="28"/>
          <w:szCs w:val="28"/>
        </w:rPr>
        <w:t>3个）。每个案例字数不超过500字，可附图片等资料。</w:t>
      </w:r>
    </w:p>
    <w:p w14:paraId="7C7EF39B">
      <w:pPr>
        <w:spacing w:line="500" w:lineRule="exact"/>
        <w:ind w:firstLine="552" w:firstLineChars="200"/>
        <w:jc w:val="left"/>
        <w:rPr>
          <w:rFonts w:ascii="黑体" w:hAnsi="黑体" w:eastAsia="黑体"/>
          <w:sz w:val="28"/>
          <w:szCs w:val="28"/>
        </w:rPr>
      </w:pPr>
      <w:r>
        <w:rPr>
          <w:rFonts w:hint="eastAsia" w:ascii="黑体" w:hAnsi="黑体" w:eastAsia="黑体"/>
          <w:sz w:val="28"/>
          <w:szCs w:val="28"/>
        </w:rPr>
        <w:t>三、年度预期绩效目标完成情况</w:t>
      </w:r>
    </w:p>
    <w:p w14:paraId="10D132D8">
      <w:pPr>
        <w:spacing w:line="500" w:lineRule="exact"/>
        <w:ind w:firstLine="552" w:firstLineChars="200"/>
        <w:rPr>
          <w:rFonts w:ascii="仿宋" w:hAnsi="仿宋" w:eastAsia="仿宋"/>
          <w:sz w:val="28"/>
          <w:szCs w:val="28"/>
        </w:rPr>
      </w:pPr>
      <w:r>
        <w:rPr>
          <w:rFonts w:hint="eastAsia" w:ascii="仿宋" w:hAnsi="仿宋" w:eastAsia="仿宋"/>
          <w:sz w:val="28"/>
          <w:szCs w:val="28"/>
        </w:rPr>
        <w:t>对照年度绩效目标，阐述202</w:t>
      </w:r>
      <w:r>
        <w:rPr>
          <w:rFonts w:ascii="仿宋" w:hAnsi="仿宋" w:eastAsia="仿宋"/>
          <w:sz w:val="28"/>
          <w:szCs w:val="28"/>
          <w:lang w:val="en-US" w:eastAsia="zh-CN"/>
        </w:rPr>
        <w:t>4</w:t>
      </w:r>
      <w:r>
        <w:rPr>
          <w:rFonts w:hint="eastAsia" w:ascii="仿宋" w:hAnsi="仿宋" w:eastAsia="仿宋"/>
          <w:sz w:val="28"/>
          <w:szCs w:val="28"/>
          <w:lang w:val="en-US" w:eastAsia="zh-CN"/>
        </w:rPr>
        <w:t>年</w:t>
      </w:r>
      <w:r>
        <w:rPr>
          <w:rFonts w:hint="eastAsia" w:ascii="仿宋" w:hAnsi="仿宋" w:eastAsia="仿宋"/>
          <w:sz w:val="28"/>
          <w:szCs w:val="28"/>
        </w:rPr>
        <w:t>度预期绩效目标完成情况。</w:t>
      </w:r>
    </w:p>
    <w:p w14:paraId="6B3B1915">
      <w:pPr>
        <w:spacing w:line="500" w:lineRule="exact"/>
        <w:ind w:firstLine="552" w:firstLineChars="200"/>
        <w:jc w:val="left"/>
        <w:rPr>
          <w:rFonts w:ascii="黑体" w:hAnsi="黑体" w:eastAsia="黑体"/>
          <w:sz w:val="28"/>
          <w:szCs w:val="28"/>
        </w:rPr>
      </w:pPr>
      <w:r>
        <w:rPr>
          <w:rFonts w:hint="eastAsia" w:ascii="黑体" w:hAnsi="黑体" w:eastAsia="黑体"/>
          <w:sz w:val="28"/>
          <w:szCs w:val="28"/>
        </w:rPr>
        <w:t>四、财政专项经费执行情况</w:t>
      </w:r>
    </w:p>
    <w:p w14:paraId="23906AAE">
      <w:pPr>
        <w:spacing w:line="500" w:lineRule="exact"/>
        <w:ind w:firstLine="552" w:firstLineChars="200"/>
        <w:rPr>
          <w:rFonts w:ascii="仿宋" w:hAnsi="仿宋" w:eastAsia="仿宋"/>
          <w:sz w:val="28"/>
          <w:szCs w:val="28"/>
        </w:rPr>
      </w:pPr>
      <w:r>
        <w:rPr>
          <w:rFonts w:hint="eastAsia" w:ascii="仿宋" w:hAnsi="仿宋" w:eastAsia="仿宋"/>
          <w:sz w:val="28"/>
          <w:szCs w:val="28"/>
        </w:rPr>
        <w:t>简述近三年省市财政经费支持及支出情况，</w:t>
      </w:r>
      <w:r>
        <w:rPr>
          <w:rFonts w:ascii="仿宋" w:hAnsi="仿宋" w:eastAsia="仿宋"/>
          <w:sz w:val="28"/>
          <w:szCs w:val="28"/>
        </w:rPr>
        <w:t>已拨付</w:t>
      </w:r>
      <w:r>
        <w:rPr>
          <w:rFonts w:hint="eastAsia" w:ascii="仿宋" w:hAnsi="仿宋" w:eastAsia="仿宋"/>
          <w:sz w:val="28"/>
          <w:szCs w:val="28"/>
        </w:rPr>
        <w:t>省财政稳定支持及绩效奖补等经费执行情况。</w:t>
      </w:r>
    </w:p>
    <w:p w14:paraId="2A2CC790">
      <w:pPr>
        <w:spacing w:line="500" w:lineRule="exact"/>
        <w:ind w:firstLine="552" w:firstLineChars="200"/>
        <w:jc w:val="left"/>
        <w:rPr>
          <w:rFonts w:eastAsia="黑体"/>
          <w:sz w:val="28"/>
          <w:szCs w:val="28"/>
        </w:rPr>
      </w:pPr>
      <w:r>
        <w:rPr>
          <w:rFonts w:hAnsi="黑体" w:eastAsia="黑体"/>
          <w:sz w:val="28"/>
          <w:szCs w:val="28"/>
        </w:rPr>
        <w:t>五、存在的主要问题及解决措施</w:t>
      </w:r>
    </w:p>
    <w:p w14:paraId="6E971ED6">
      <w:pPr>
        <w:spacing w:line="500" w:lineRule="exact"/>
        <w:ind w:firstLine="552" w:firstLineChars="200"/>
        <w:jc w:val="left"/>
        <w:rPr>
          <w:rFonts w:eastAsia="黑体"/>
          <w:sz w:val="28"/>
          <w:szCs w:val="28"/>
        </w:rPr>
      </w:pPr>
      <w:r>
        <w:rPr>
          <w:rFonts w:hAnsi="黑体" w:eastAsia="黑体"/>
          <w:sz w:val="28"/>
          <w:szCs w:val="28"/>
        </w:rPr>
        <w:t>六、下年度工作计划和</w:t>
      </w:r>
      <w:r>
        <w:rPr>
          <w:rFonts w:hint="eastAsia" w:hAnsi="黑体" w:eastAsia="黑体"/>
          <w:sz w:val="28"/>
          <w:szCs w:val="28"/>
        </w:rPr>
        <w:t>预期</w:t>
      </w:r>
      <w:r>
        <w:rPr>
          <w:rFonts w:hAnsi="黑体" w:eastAsia="黑体"/>
          <w:sz w:val="28"/>
          <w:szCs w:val="28"/>
        </w:rPr>
        <w:t>绩效目标</w:t>
      </w:r>
    </w:p>
    <w:p w14:paraId="27D26B75">
      <w:pPr>
        <w:spacing w:line="500" w:lineRule="exact"/>
        <w:ind w:firstLine="552" w:firstLineChars="200"/>
        <w:rPr>
          <w:rFonts w:ascii="黑体" w:hAnsi="黑体" w:eastAsia="黑体"/>
          <w:sz w:val="28"/>
          <w:szCs w:val="28"/>
        </w:rPr>
      </w:pPr>
      <w:r>
        <w:rPr>
          <w:rFonts w:hint="eastAsia" w:ascii="仿宋" w:hAnsi="仿宋" w:eastAsia="仿宋"/>
          <w:sz w:val="28"/>
          <w:szCs w:val="28"/>
        </w:rPr>
        <w:t>根据中心目标任务，编制下年度工作计划和预期绩效目标表。</w:t>
      </w:r>
    </w:p>
    <w:p w14:paraId="7259265E">
      <w:pPr>
        <w:snapToGrid w:val="0"/>
        <w:spacing w:line="500" w:lineRule="exact"/>
        <w:ind w:firstLine="552" w:firstLineChars="200"/>
        <w:jc w:val="left"/>
        <w:rPr>
          <w:rFonts w:ascii="Times New Roman" w:hAnsi="Times New Roman" w:eastAsia="黑体" w:cs="Times New Roman"/>
          <w:sz w:val="28"/>
          <w:szCs w:val="28"/>
        </w:rPr>
      </w:pPr>
      <w:r>
        <w:rPr>
          <w:rFonts w:ascii="Times New Roman" w:hAnsi="黑体" w:eastAsia="黑体" w:cs="Times New Roman"/>
          <w:sz w:val="28"/>
          <w:szCs w:val="28"/>
        </w:rPr>
        <w:t>七、附件</w:t>
      </w:r>
    </w:p>
    <w:p w14:paraId="0F3723E8">
      <w:pPr>
        <w:snapToGrid w:val="0"/>
        <w:spacing w:line="540" w:lineRule="exact"/>
        <w:ind w:firstLine="552" w:firstLineChars="200"/>
        <w:jc w:val="left"/>
        <w:rPr>
          <w:rFonts w:ascii="仿宋" w:hAnsi="仿宋" w:eastAsia="仿宋" w:cs="Times New Roman"/>
          <w:b/>
          <w:bCs/>
          <w:sz w:val="28"/>
          <w:szCs w:val="28"/>
        </w:rPr>
      </w:pPr>
      <w:r>
        <w:rPr>
          <w:rFonts w:ascii="Times New Roman" w:hAnsi="Times New Roman" w:eastAsia="仿宋_GB2312" w:cs="Times New Roman"/>
          <w:sz w:val="28"/>
          <w:szCs w:val="28"/>
        </w:rPr>
        <w:t>附件</w:t>
      </w:r>
      <w:r>
        <w:rPr>
          <w:rFonts w:hint="eastAsia" w:ascii="Times New Roman" w:hAnsi="Times New Roman" w:eastAsia="仿宋_GB2312" w:cs="Times New Roman"/>
          <w:sz w:val="28"/>
          <w:szCs w:val="28"/>
        </w:rPr>
        <w:t>应</w:t>
      </w:r>
      <w:r>
        <w:rPr>
          <w:rFonts w:ascii="Times New Roman" w:hAnsi="Times New Roman" w:eastAsia="仿宋_GB2312" w:cs="Times New Roman"/>
          <w:sz w:val="28"/>
          <w:szCs w:val="28"/>
        </w:rPr>
        <w:t>包括：</w:t>
      </w:r>
      <w:r>
        <w:rPr>
          <w:rFonts w:hint="eastAsia" w:ascii="仿宋" w:hAnsi="仿宋" w:eastAsia="仿宋" w:cs="Times New Roman"/>
          <w:sz w:val="28"/>
          <w:szCs w:val="28"/>
        </w:rPr>
        <w:t>下年度预期绩效目标表，</w:t>
      </w:r>
      <w:r>
        <w:rPr>
          <w:rFonts w:ascii="Times New Roman" w:hAnsi="Times New Roman" w:eastAsia="仿宋_GB2312" w:cs="Times New Roman"/>
          <w:sz w:val="28"/>
          <w:szCs w:val="28"/>
        </w:rPr>
        <w:t>学术委员会、固定人员名单，人才引进和培养（含研究生培养）、承担科研项目</w:t>
      </w:r>
      <w:r>
        <w:rPr>
          <w:rFonts w:hint="eastAsia" w:ascii="Times New Roman" w:hAnsi="Times New Roman" w:eastAsia="仿宋_GB2312" w:cs="Times New Roman"/>
          <w:sz w:val="28"/>
          <w:szCs w:val="28"/>
        </w:rPr>
        <w:t>、学术交流</w:t>
      </w:r>
      <w:r>
        <w:rPr>
          <w:rFonts w:ascii="Times New Roman" w:hAnsi="Times New Roman" w:eastAsia="仿宋_GB2312" w:cs="Times New Roman"/>
          <w:sz w:val="28"/>
          <w:szCs w:val="28"/>
        </w:rPr>
        <w:t>情况，获科技奖励、发表论文、授权国家发明专利等知识产权、制定标准等成果目录清单。</w:t>
      </w:r>
      <w:r>
        <w:rPr>
          <w:rFonts w:hint="eastAsia" w:ascii="仿宋" w:hAnsi="仿宋" w:eastAsia="仿宋" w:cs="Times New Roman"/>
          <w:b/>
          <w:bCs/>
          <w:sz w:val="28"/>
          <w:szCs w:val="28"/>
        </w:rPr>
        <w:t>备注：相关数据只需提供列表，无需提供证明材料。</w:t>
      </w:r>
    </w:p>
    <w:p w14:paraId="1CA3B0E7">
      <w:pPr>
        <w:snapToGrid w:val="0"/>
        <w:spacing w:line="540" w:lineRule="exact"/>
        <w:ind w:firstLine="552" w:firstLineChars="200"/>
        <w:jc w:val="left"/>
        <w:rPr>
          <w:rFonts w:ascii="仿宋" w:hAnsi="仿宋" w:eastAsia="仿宋" w:cs="Times New Roman"/>
          <w:b/>
          <w:bCs/>
          <w:sz w:val="28"/>
          <w:szCs w:val="28"/>
        </w:rPr>
      </w:pPr>
    </w:p>
    <w:p w14:paraId="654DB98A">
      <w:pPr>
        <w:snapToGrid w:val="0"/>
        <w:spacing w:line="540" w:lineRule="exact"/>
        <w:ind w:firstLine="552" w:firstLineChars="200"/>
        <w:jc w:val="left"/>
        <w:rPr>
          <w:rFonts w:ascii="仿宋" w:hAnsi="仿宋" w:eastAsia="仿宋" w:cs="Times New Roman"/>
          <w:b/>
          <w:bCs/>
          <w:sz w:val="28"/>
          <w:szCs w:val="28"/>
        </w:rPr>
      </w:pPr>
    </w:p>
    <w:p w14:paraId="1EDAE40F">
      <w:pPr>
        <w:snapToGrid w:val="0"/>
        <w:spacing w:line="540" w:lineRule="exact"/>
        <w:ind w:firstLine="552" w:firstLineChars="200"/>
        <w:jc w:val="left"/>
        <w:rPr>
          <w:rFonts w:ascii="仿宋" w:hAnsi="仿宋" w:eastAsia="仿宋" w:cs="Times New Roman"/>
          <w:b/>
          <w:bCs/>
          <w:sz w:val="28"/>
          <w:szCs w:val="28"/>
        </w:rPr>
      </w:pPr>
    </w:p>
    <w:p w14:paraId="084FDB69">
      <w:pPr>
        <w:snapToGrid w:val="0"/>
        <w:spacing w:line="540" w:lineRule="exact"/>
        <w:ind w:firstLine="552" w:firstLineChars="200"/>
        <w:jc w:val="left"/>
        <w:rPr>
          <w:rFonts w:ascii="仿宋" w:hAnsi="仿宋" w:eastAsia="仿宋" w:cs="Times New Roman"/>
          <w:b/>
          <w:bCs/>
          <w:sz w:val="28"/>
          <w:szCs w:val="28"/>
        </w:rPr>
      </w:pPr>
    </w:p>
    <w:p w14:paraId="04F0B63A">
      <w:pPr>
        <w:snapToGrid w:val="0"/>
        <w:spacing w:line="540" w:lineRule="exact"/>
        <w:ind w:firstLine="552" w:firstLineChars="200"/>
        <w:jc w:val="left"/>
        <w:rPr>
          <w:rFonts w:ascii="仿宋" w:hAnsi="仿宋" w:eastAsia="仿宋" w:cs="Times New Roman"/>
          <w:b/>
          <w:bCs/>
          <w:sz w:val="28"/>
          <w:szCs w:val="28"/>
        </w:rPr>
      </w:pPr>
    </w:p>
    <w:p w14:paraId="21508B13">
      <w:pPr>
        <w:rPr>
          <w:rFonts w:ascii="Times New Roman" w:hAnsi="Times New Roman" w:eastAsia="方正小标宋_GBK" w:cs="Times New Roman"/>
          <w:sz w:val="44"/>
          <w:szCs w:val="44"/>
        </w:rPr>
        <w:sectPr>
          <w:pgSz w:w="11906" w:h="16838"/>
          <w:pgMar w:top="1417" w:right="1531" w:bottom="1417" w:left="1531" w:header="720" w:footer="1134" w:gutter="0"/>
          <w:pgNumType w:fmt="numberInDash"/>
          <w:cols w:space="0" w:num="1"/>
          <w:docGrid w:type="linesAndChars" w:linePitch="590" w:charSpace="-1024"/>
        </w:sectPr>
      </w:pPr>
    </w:p>
    <w:p w14:paraId="1495A7CA">
      <w:pPr>
        <w:spacing w:line="5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编 写 提 纲</w:t>
      </w:r>
    </w:p>
    <w:p w14:paraId="089B1304">
      <w:pPr>
        <w:spacing w:line="500" w:lineRule="exact"/>
        <w:jc w:val="center"/>
        <w:rPr>
          <w:rFonts w:ascii="Times New Roman" w:hAnsi="Times New Roman" w:eastAsia="楷体" w:cs="Times New Roman"/>
          <w:sz w:val="28"/>
          <w:szCs w:val="28"/>
        </w:rPr>
      </w:pPr>
      <w:r>
        <w:rPr>
          <w:rFonts w:ascii="Times New Roman" w:hAnsi="Times New Roman" w:eastAsia="楷体" w:cs="Times New Roman"/>
          <w:sz w:val="28"/>
          <w:szCs w:val="28"/>
        </w:rPr>
        <w:t>（</w:t>
      </w:r>
      <w:r>
        <w:rPr>
          <w:rFonts w:ascii="Times New Roman" w:hAnsi="Times New Roman" w:eastAsia="楷体" w:cs="Times New Roman"/>
          <w:sz w:val="28"/>
          <w:szCs w:val="28"/>
          <w:lang w:eastAsia="zh-CN"/>
        </w:rPr>
        <w:t>安徽省产业创新研究院</w:t>
      </w:r>
      <w:r>
        <w:rPr>
          <w:rFonts w:ascii="Times New Roman" w:hAnsi="Times New Roman" w:eastAsia="楷体" w:cs="Times New Roman"/>
          <w:sz w:val="28"/>
          <w:szCs w:val="28"/>
        </w:rPr>
        <w:t>）</w:t>
      </w:r>
    </w:p>
    <w:p w14:paraId="02C884A5">
      <w:pPr>
        <w:spacing w:line="50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二、年度工作总结</w:t>
      </w:r>
    </w:p>
    <w:p w14:paraId="4E8163F2">
      <w:pPr>
        <w:spacing w:line="500" w:lineRule="exact"/>
        <w:ind w:firstLine="552" w:firstLineChars="200"/>
        <w:jc w:val="left"/>
        <w:rPr>
          <w:rFonts w:ascii="Times New Roman" w:hAnsi="Times New Roman" w:eastAsia="楷体" w:cs="Times New Roman"/>
          <w:bCs/>
          <w:sz w:val="28"/>
          <w:szCs w:val="28"/>
        </w:rPr>
      </w:pPr>
      <w:r>
        <w:rPr>
          <w:rFonts w:ascii="Times New Roman" w:hAnsi="Times New Roman" w:eastAsia="楷体" w:cs="Times New Roman"/>
          <w:bCs/>
          <w:sz w:val="28"/>
          <w:szCs w:val="28"/>
        </w:rPr>
        <w:t>（一）概述</w:t>
      </w:r>
    </w:p>
    <w:p w14:paraId="7237CE85">
      <w:pPr>
        <w:spacing w:line="500" w:lineRule="exact"/>
        <w:ind w:firstLine="552" w:firstLineChars="200"/>
        <w:rPr>
          <w:rFonts w:ascii="Times New Roman" w:hAnsi="Times New Roman" w:eastAsia="仿宋_GB2312" w:cs="Times New Roman"/>
          <w:sz w:val="28"/>
          <w:szCs w:val="28"/>
        </w:rPr>
      </w:pPr>
      <w:r>
        <w:rPr>
          <w:rFonts w:ascii="Times New Roman" w:hAnsi="Times New Roman" w:eastAsia="仿宋" w:cs="Times New Roman"/>
          <w:sz w:val="28"/>
          <w:szCs w:val="28"/>
        </w:rPr>
        <w:t>1.</w:t>
      </w:r>
      <w:r>
        <w:rPr>
          <w:rFonts w:ascii="Times New Roman" w:hAnsi="Times New Roman" w:eastAsia="仿宋" w:cs="Times New Roman"/>
          <w:sz w:val="28"/>
          <w:szCs w:val="28"/>
          <w:lang w:eastAsia="zh-CN"/>
        </w:rPr>
        <w:t>产研院</w:t>
      </w:r>
      <w:r>
        <w:rPr>
          <w:rFonts w:ascii="Times New Roman" w:hAnsi="Times New Roman" w:eastAsia="仿宋" w:cs="Times New Roman"/>
          <w:sz w:val="28"/>
          <w:szCs w:val="28"/>
        </w:rPr>
        <w:t>简介（目标定位、研究方向和主要研究内容、特色与优</w:t>
      </w:r>
      <w:r>
        <w:rPr>
          <w:rFonts w:ascii="Times New Roman" w:hAnsi="Times New Roman" w:eastAsia="仿宋_GB2312" w:cs="Times New Roman"/>
          <w:sz w:val="28"/>
          <w:szCs w:val="28"/>
        </w:rPr>
        <w:t>势）。</w:t>
      </w:r>
    </w:p>
    <w:p w14:paraId="54236813">
      <w:pPr>
        <w:spacing w:line="500" w:lineRule="exact"/>
        <w:ind w:firstLine="552" w:firstLineChars="200"/>
        <w:rPr>
          <w:rFonts w:ascii="Times New Roman" w:hAnsi="Times New Roman" w:eastAsia="仿宋_GB2312" w:cs="Times New Roman"/>
          <w:sz w:val="28"/>
          <w:szCs w:val="28"/>
        </w:rPr>
      </w:pPr>
      <w:r>
        <w:rPr>
          <w:rFonts w:ascii="Times New Roman" w:hAnsi="Times New Roman" w:eastAsia="仿宋" w:cs="Times New Roman"/>
          <w:sz w:val="28"/>
          <w:szCs w:val="28"/>
        </w:rPr>
        <w:t>2.简</w:t>
      </w:r>
      <w:r>
        <w:rPr>
          <w:rFonts w:ascii="Times New Roman" w:hAnsi="Times New Roman" w:eastAsia="仿宋_GB2312" w:cs="Times New Roman"/>
          <w:sz w:val="28"/>
          <w:szCs w:val="28"/>
        </w:rPr>
        <w:t>述本年度在</w:t>
      </w:r>
      <w:r>
        <w:rPr>
          <w:rFonts w:ascii="Times New Roman" w:hAnsi="Times New Roman" w:eastAsia="仿宋_GB2312" w:cs="Times New Roman"/>
          <w:sz w:val="28"/>
          <w:szCs w:val="28"/>
          <w:lang w:eastAsia="zh-CN"/>
        </w:rPr>
        <w:t>带动产业创新发展、</w:t>
      </w:r>
      <w:r>
        <w:rPr>
          <w:rFonts w:ascii="Times New Roman" w:hAnsi="Times New Roman" w:eastAsia="仿宋_GB2312" w:cs="Times New Roman"/>
          <w:sz w:val="28"/>
          <w:szCs w:val="28"/>
        </w:rPr>
        <w:t>重大创新成果产出、高层次人才队伍建设等方面的主要进展和贡献，如：牵头获批国家重大专项、重点研发、科技创新2030重大项目、省</w:t>
      </w:r>
      <w:r>
        <w:rPr>
          <w:rFonts w:ascii="Times New Roman" w:hAnsi="Times New Roman" w:eastAsia="仿宋_GB2312" w:cs="Times New Roman"/>
          <w:sz w:val="28"/>
          <w:szCs w:val="28"/>
          <w:lang w:eastAsia="zh-CN"/>
        </w:rPr>
        <w:t>科技</w:t>
      </w:r>
      <w:r>
        <w:rPr>
          <w:rFonts w:hint="eastAsia" w:ascii="Times New Roman" w:hAnsi="Times New Roman" w:eastAsia="仿宋_GB2312" w:cs="Times New Roman"/>
          <w:sz w:val="28"/>
          <w:szCs w:val="28"/>
          <w:lang w:eastAsia="zh-CN"/>
        </w:rPr>
        <w:t>创新</w:t>
      </w:r>
      <w:r>
        <w:rPr>
          <w:rFonts w:ascii="Times New Roman" w:hAnsi="Times New Roman" w:eastAsia="仿宋_GB2312" w:cs="Times New Roman"/>
          <w:sz w:val="28"/>
          <w:szCs w:val="28"/>
          <w:lang w:eastAsia="zh-CN"/>
        </w:rPr>
        <w:t>攻坚计划</w:t>
      </w:r>
      <w:r>
        <w:rPr>
          <w:rFonts w:ascii="Times New Roman" w:hAnsi="Times New Roman" w:eastAsia="仿宋_GB2312" w:cs="Times New Roman"/>
          <w:sz w:val="28"/>
          <w:szCs w:val="28"/>
        </w:rPr>
        <w:t>等重大科研任务，应用基础研究</w:t>
      </w:r>
      <w:r>
        <w:rPr>
          <w:rFonts w:ascii="Times New Roman" w:hAnsi="Times New Roman" w:eastAsia="仿宋_GB2312" w:cs="Times New Roman"/>
          <w:sz w:val="28"/>
          <w:szCs w:val="28"/>
          <w:lang w:eastAsia="zh-CN"/>
        </w:rPr>
        <w:t>或技术创新</w:t>
      </w:r>
      <w:r>
        <w:rPr>
          <w:rFonts w:ascii="Times New Roman" w:hAnsi="Times New Roman" w:eastAsia="仿宋_GB2312" w:cs="Times New Roman"/>
          <w:sz w:val="28"/>
          <w:szCs w:val="28"/>
        </w:rPr>
        <w:t>等取得重大成果或突破，</w:t>
      </w:r>
      <w:r>
        <w:rPr>
          <w:rFonts w:ascii="Times New Roman" w:hAnsi="Times New Roman" w:eastAsia="仿宋_GB2312" w:cs="Times New Roman"/>
          <w:sz w:val="28"/>
          <w:szCs w:val="28"/>
          <w:lang w:eastAsia="zh-CN"/>
        </w:rPr>
        <w:t>支撑产业高质量发展重大成效，</w:t>
      </w:r>
      <w:r>
        <w:rPr>
          <w:rFonts w:ascii="Times New Roman" w:hAnsi="Times New Roman" w:eastAsia="仿宋_GB2312" w:cs="Times New Roman"/>
          <w:sz w:val="28"/>
          <w:szCs w:val="28"/>
        </w:rPr>
        <w:t>高端人才培养和引进取得重大进展，牵头获国家科技奖励等。</w:t>
      </w:r>
    </w:p>
    <w:p w14:paraId="5B647B24">
      <w:pPr>
        <w:spacing w:line="500" w:lineRule="exact"/>
        <w:ind w:firstLine="552" w:firstLineChars="200"/>
        <w:jc w:val="left"/>
        <w:rPr>
          <w:rFonts w:ascii="Times New Roman" w:hAnsi="Times New Roman" w:eastAsia="楷体" w:cs="Times New Roman"/>
          <w:bCs/>
          <w:sz w:val="28"/>
          <w:szCs w:val="28"/>
        </w:rPr>
      </w:pPr>
      <w:r>
        <w:rPr>
          <w:rFonts w:ascii="Times New Roman" w:hAnsi="Times New Roman" w:eastAsia="楷体" w:cs="Times New Roman"/>
          <w:bCs/>
          <w:sz w:val="28"/>
          <w:szCs w:val="28"/>
        </w:rPr>
        <w:t>（二）主要成绩</w:t>
      </w:r>
    </w:p>
    <w:p w14:paraId="2B5BA62B">
      <w:pPr>
        <w:spacing w:line="500" w:lineRule="exact"/>
        <w:ind w:firstLine="552" w:firstLineChars="200"/>
        <w:rPr>
          <w:rFonts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ascii="Times New Roman" w:hAnsi="Times New Roman" w:eastAsia="仿宋" w:cs="Times New Roman"/>
          <w:sz w:val="28"/>
          <w:szCs w:val="28"/>
          <w:lang w:eastAsia="zh-CN"/>
        </w:rPr>
        <w:t>产业创新共性服务</w:t>
      </w:r>
    </w:p>
    <w:p w14:paraId="2BF4A04C">
      <w:pPr>
        <w:spacing w:line="500" w:lineRule="exact"/>
        <w:ind w:firstLine="552" w:firstLineChars="200"/>
        <w:rPr>
          <w:rFonts w:ascii="Times New Roman" w:hAnsi="Times New Roman" w:eastAsia="仿宋" w:cs="Times New Roman"/>
          <w:sz w:val="28"/>
          <w:szCs w:val="28"/>
          <w:lang w:eastAsia="zh-CN"/>
        </w:rPr>
      </w:pPr>
      <w:r>
        <w:rPr>
          <w:rFonts w:hint="eastAsia" w:ascii="Times New Roman" w:hAnsi="Times New Roman" w:eastAsia="仿宋_GB2312" w:cs="Times New Roman"/>
          <w:bCs/>
          <w:sz w:val="28"/>
          <w:szCs w:val="28"/>
          <w:lang w:eastAsia="zh-CN"/>
        </w:rPr>
        <w:t>开展产业技术创新规划、技术路线图研究编制，组织征集凝练行业技术需求并提供解决方案，为产业和</w:t>
      </w:r>
      <w:r>
        <w:rPr>
          <w:rFonts w:ascii="Times New Roman" w:hAnsi="Times New Roman" w:eastAsia="仿宋_GB2312" w:cs="Times New Roman"/>
          <w:bCs/>
          <w:sz w:val="28"/>
          <w:szCs w:val="28"/>
        </w:rPr>
        <w:t>行业</w:t>
      </w:r>
      <w:r>
        <w:rPr>
          <w:rFonts w:hint="eastAsia" w:ascii="Times New Roman" w:hAnsi="Times New Roman" w:eastAsia="仿宋_GB2312" w:cs="Times New Roman"/>
          <w:bCs/>
          <w:sz w:val="28"/>
          <w:szCs w:val="28"/>
          <w:lang w:eastAsia="zh-CN"/>
        </w:rPr>
        <w:t>发展提供战略咨询、共性技术、检验检测、场景应用、人才培训</w:t>
      </w:r>
      <w:r>
        <w:rPr>
          <w:rFonts w:ascii="Times New Roman" w:hAnsi="Times New Roman" w:eastAsia="仿宋_GB2312" w:cs="Times New Roman"/>
          <w:bCs/>
          <w:sz w:val="28"/>
          <w:szCs w:val="28"/>
        </w:rPr>
        <w:t>等</w:t>
      </w:r>
      <w:r>
        <w:rPr>
          <w:rFonts w:hint="eastAsia" w:ascii="Times New Roman" w:hAnsi="Times New Roman" w:eastAsia="仿宋_GB2312" w:cs="Times New Roman"/>
          <w:bCs/>
          <w:sz w:val="28"/>
          <w:szCs w:val="28"/>
          <w:lang w:eastAsia="zh-CN"/>
        </w:rPr>
        <w:t>服务情况</w:t>
      </w:r>
      <w:r>
        <w:rPr>
          <w:rFonts w:ascii="Times New Roman" w:hAnsi="Times New Roman" w:eastAsia="仿宋_GB2312" w:cs="Times New Roman"/>
          <w:bCs/>
          <w:sz w:val="28"/>
          <w:szCs w:val="28"/>
        </w:rPr>
        <w:t>。</w:t>
      </w:r>
    </w:p>
    <w:p w14:paraId="70518543">
      <w:pPr>
        <w:spacing w:line="500" w:lineRule="exact"/>
        <w:ind w:firstLine="552" w:firstLineChars="200"/>
        <w:rPr>
          <w:rFonts w:hint="eastAsia"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2.重大科研任务攻关</w:t>
      </w:r>
    </w:p>
    <w:p w14:paraId="3F145922">
      <w:pPr>
        <w:spacing w:line="500" w:lineRule="exact"/>
        <w:ind w:firstLine="552"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各研究方向年度科研进展；年度承担、新增国家和省部级科技计划项目（课题）及其他重大创新任务；结合产业发展需求，开展关键共性技术研发及应用、卡脖子技术攻关等</w:t>
      </w:r>
      <w:r>
        <w:rPr>
          <w:rFonts w:hint="eastAsia" w:ascii="Times New Roman" w:hAnsi="Times New Roman" w:eastAsia="仿宋_GB2312" w:cs="Times New Roman"/>
          <w:bCs/>
          <w:sz w:val="28"/>
          <w:szCs w:val="28"/>
          <w:lang w:eastAsia="zh-CN"/>
        </w:rPr>
        <w:t>情况</w:t>
      </w:r>
      <w:r>
        <w:rPr>
          <w:rFonts w:ascii="Times New Roman" w:hAnsi="Times New Roman" w:eastAsia="仿宋_GB2312" w:cs="Times New Roman"/>
          <w:bCs/>
          <w:sz w:val="28"/>
          <w:szCs w:val="28"/>
        </w:rPr>
        <w:t>；年度获得相关成果及其影响（科技奖励、发明专利、标准等）；国家级</w:t>
      </w:r>
      <w:r>
        <w:rPr>
          <w:rFonts w:hint="eastAsia" w:ascii="Times New Roman" w:hAnsi="Times New Roman" w:eastAsia="仿宋_GB2312" w:cs="Times New Roman"/>
          <w:bCs/>
          <w:sz w:val="28"/>
          <w:szCs w:val="28"/>
          <w:lang w:eastAsia="zh-CN"/>
        </w:rPr>
        <w:t>创新平台争创</w:t>
      </w:r>
      <w:r>
        <w:rPr>
          <w:rFonts w:ascii="Times New Roman" w:hAnsi="Times New Roman" w:eastAsia="仿宋_GB2312" w:cs="Times New Roman"/>
          <w:bCs/>
          <w:sz w:val="28"/>
          <w:szCs w:val="28"/>
        </w:rPr>
        <w:t>工作进展及成效等。</w:t>
      </w:r>
    </w:p>
    <w:p w14:paraId="3DA1543C">
      <w:pPr>
        <w:spacing w:line="500" w:lineRule="exact"/>
        <w:ind w:firstLine="552" w:firstLineChars="200"/>
        <w:rPr>
          <w:rFonts w:hint="eastAsia"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3.科技成果转移转化</w:t>
      </w:r>
    </w:p>
    <w:p w14:paraId="58A4DB43">
      <w:pPr>
        <w:spacing w:line="500" w:lineRule="exact"/>
        <w:ind w:firstLine="552"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建设技术转移、试验验证、中试孵化、成果对接交易、投融资服务等平台情况</w:t>
      </w:r>
      <w:r>
        <w:rPr>
          <w:rFonts w:hint="eastAsia" w:ascii="Times New Roman" w:hAnsi="Times New Roman" w:eastAsia="仿宋_GB2312" w:cs="Times New Roman"/>
          <w:bCs/>
          <w:sz w:val="28"/>
          <w:szCs w:val="28"/>
          <w:lang w:eastAsia="zh-CN"/>
        </w:rPr>
        <w:t>；</w:t>
      </w:r>
      <w:r>
        <w:rPr>
          <w:rFonts w:ascii="Times New Roman" w:hAnsi="Times New Roman" w:eastAsia="仿宋_GB2312" w:cs="Times New Roman"/>
          <w:bCs/>
          <w:sz w:val="28"/>
          <w:szCs w:val="28"/>
        </w:rPr>
        <w:t>在相关领域和所取得的技术创新成果对推动国家、地方及行业发展的影响和贡献，辐射带动效应及取得的经济效益</w:t>
      </w:r>
      <w:r>
        <w:rPr>
          <w:rFonts w:hint="eastAsia" w:ascii="Times New Roman" w:hAnsi="Times New Roman" w:eastAsia="仿宋_GB2312" w:cs="Times New Roman"/>
          <w:bCs/>
          <w:sz w:val="28"/>
          <w:szCs w:val="28"/>
          <w:lang w:eastAsia="zh-CN"/>
        </w:rPr>
        <w:t>；</w:t>
      </w:r>
      <w:r>
        <w:rPr>
          <w:rFonts w:ascii="Times New Roman" w:hAnsi="Times New Roman" w:eastAsia="仿宋_GB2312" w:cs="Times New Roman"/>
          <w:bCs/>
          <w:sz w:val="28"/>
          <w:szCs w:val="28"/>
        </w:rPr>
        <w:t>孵化培育科技型企业情况</w:t>
      </w:r>
      <w:r>
        <w:rPr>
          <w:rFonts w:hint="eastAsia" w:ascii="Times New Roman" w:hAnsi="Times New Roman" w:eastAsia="仿宋_GB2312" w:cs="Times New Roman"/>
          <w:bCs/>
          <w:sz w:val="28"/>
          <w:szCs w:val="28"/>
          <w:lang w:eastAsia="zh-CN"/>
        </w:rPr>
        <w:t>；</w:t>
      </w:r>
      <w:r>
        <w:rPr>
          <w:rFonts w:ascii="Times New Roman" w:hAnsi="Times New Roman" w:eastAsia="仿宋_GB2312" w:cs="Times New Roman"/>
          <w:bCs/>
          <w:sz w:val="28"/>
          <w:szCs w:val="28"/>
        </w:rPr>
        <w:t>探索“三新”（新产品、新技术、新模式）场景应用等服务情况。</w:t>
      </w:r>
    </w:p>
    <w:p w14:paraId="1E3C6573">
      <w:pPr>
        <w:spacing w:line="500" w:lineRule="exact"/>
        <w:ind w:firstLine="552"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4</w:t>
      </w:r>
      <w:r>
        <w:rPr>
          <w:rFonts w:ascii="Times New Roman" w:hAnsi="Times New Roman" w:eastAsia="仿宋" w:cs="Times New Roman"/>
          <w:sz w:val="28"/>
          <w:szCs w:val="28"/>
        </w:rPr>
        <w:t>.队伍建设和人才培养</w:t>
      </w:r>
    </w:p>
    <w:p w14:paraId="5B604CAA">
      <w:pPr>
        <w:spacing w:line="500" w:lineRule="exact"/>
        <w:ind w:firstLine="552"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产研院领导及各研究方向带头人配备及作用发挥；固定人员及流动人员构成及年度变动情况；年度高层次人才及团队培养、引进和合作情况；着力培养优秀青年创新人才情况。。</w:t>
      </w:r>
    </w:p>
    <w:p w14:paraId="4457736C">
      <w:pPr>
        <w:spacing w:line="500" w:lineRule="exact"/>
        <w:ind w:firstLine="552" w:firstLineChars="200"/>
        <w:jc w:val="lef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lang w:val="en-US" w:eastAsia="zh-CN"/>
        </w:rPr>
        <w:t>5</w:t>
      </w:r>
      <w:r>
        <w:rPr>
          <w:rFonts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对外</w:t>
      </w:r>
      <w:r>
        <w:rPr>
          <w:rFonts w:ascii="Times New Roman" w:hAnsi="Times New Roman" w:eastAsia="仿宋_GB2312" w:cs="Times New Roman"/>
          <w:bCs/>
          <w:sz w:val="28"/>
          <w:szCs w:val="28"/>
        </w:rPr>
        <w:t>开放</w:t>
      </w:r>
      <w:r>
        <w:rPr>
          <w:rFonts w:hint="eastAsia" w:ascii="Times New Roman" w:hAnsi="Times New Roman" w:eastAsia="仿宋_GB2312" w:cs="Times New Roman"/>
          <w:bCs/>
          <w:sz w:val="28"/>
          <w:szCs w:val="28"/>
          <w:lang w:eastAsia="zh-CN"/>
        </w:rPr>
        <w:t>合作</w:t>
      </w:r>
      <w:r>
        <w:rPr>
          <w:rFonts w:ascii="Times New Roman" w:hAnsi="Times New Roman" w:eastAsia="仿宋_GB2312" w:cs="Times New Roman"/>
          <w:bCs/>
          <w:sz w:val="28"/>
          <w:szCs w:val="28"/>
        </w:rPr>
        <w:t>交流</w:t>
      </w:r>
    </w:p>
    <w:p w14:paraId="5691A1A9">
      <w:pPr>
        <w:spacing w:line="500" w:lineRule="exact"/>
        <w:ind w:firstLine="552"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与国内外知名高校、科研机构、优势企业等高端创新资源通过人才交流、合作攻关、共建平台等方式开展合作交流和资源对接成效</w:t>
      </w:r>
      <w:r>
        <w:rPr>
          <w:rFonts w:hint="eastAsia" w:ascii="Times New Roman" w:hAnsi="Times New Roman" w:eastAsia="仿宋_GB2312" w:cs="Times New Roman"/>
          <w:bCs/>
          <w:sz w:val="28"/>
          <w:szCs w:val="28"/>
          <w:lang w:eastAsia="zh-CN"/>
        </w:rPr>
        <w:t>；</w:t>
      </w:r>
      <w:r>
        <w:rPr>
          <w:rFonts w:ascii="Times New Roman" w:hAnsi="Times New Roman" w:eastAsia="仿宋_GB2312" w:cs="Times New Roman"/>
          <w:bCs/>
          <w:sz w:val="28"/>
          <w:szCs w:val="28"/>
        </w:rPr>
        <w:t>年度主办、承办、参加国际、国内学术交流，开展国际合作与产学研合作</w:t>
      </w:r>
      <w:r>
        <w:rPr>
          <w:rFonts w:hint="eastAsia" w:ascii="Times New Roman" w:hAnsi="Times New Roman" w:eastAsia="仿宋_GB2312" w:cs="Times New Roman"/>
          <w:bCs/>
          <w:sz w:val="28"/>
          <w:szCs w:val="28"/>
          <w:lang w:eastAsia="zh-CN"/>
        </w:rPr>
        <w:t>情况；平台</w:t>
      </w:r>
      <w:r>
        <w:rPr>
          <w:rFonts w:ascii="Times New Roman" w:hAnsi="Times New Roman" w:eastAsia="仿宋_GB2312" w:cs="Times New Roman"/>
          <w:bCs/>
          <w:sz w:val="28"/>
          <w:szCs w:val="28"/>
        </w:rPr>
        <w:t>开放与开放课题设置</w:t>
      </w:r>
      <w:r>
        <w:rPr>
          <w:rFonts w:hint="eastAsia" w:ascii="Times New Roman" w:hAnsi="Times New Roman" w:eastAsia="仿宋_GB2312" w:cs="Times New Roman"/>
          <w:bCs/>
          <w:sz w:val="28"/>
          <w:szCs w:val="28"/>
          <w:lang w:eastAsia="zh-CN"/>
        </w:rPr>
        <w:t>等情况</w:t>
      </w:r>
      <w:r>
        <w:rPr>
          <w:rFonts w:ascii="Times New Roman" w:hAnsi="Times New Roman" w:eastAsia="仿宋_GB2312" w:cs="Times New Roman"/>
          <w:bCs/>
          <w:sz w:val="28"/>
          <w:szCs w:val="28"/>
        </w:rPr>
        <w:t>。</w:t>
      </w:r>
    </w:p>
    <w:p w14:paraId="7CD46CF0">
      <w:pPr>
        <w:spacing w:line="500" w:lineRule="exact"/>
        <w:ind w:firstLine="552"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6</w:t>
      </w:r>
      <w:r>
        <w:rPr>
          <w:rFonts w:ascii="Times New Roman" w:hAnsi="Times New Roman" w:eastAsia="仿宋" w:cs="Times New Roman"/>
          <w:sz w:val="28"/>
          <w:szCs w:val="28"/>
        </w:rPr>
        <w:t>.运行管理</w:t>
      </w:r>
    </w:p>
    <w:p w14:paraId="1F2EE3D3">
      <w:pPr>
        <w:spacing w:line="500" w:lineRule="exact"/>
        <w:ind w:firstLine="552"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组织架构、管理制度建设及体制机制创新；人、财、物相对独立运行及对外宣传；学术委员会、管理委员会组成及年度活动开展；依托单位年度保障与支持、设施改造与新增仪器设备、研发投入；其他特色工作等。</w:t>
      </w:r>
    </w:p>
    <w:p w14:paraId="0252BD7E">
      <w:pPr>
        <w:spacing w:line="500" w:lineRule="exact"/>
        <w:ind w:firstLine="552"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7</w:t>
      </w:r>
      <w:r>
        <w:rPr>
          <w:rFonts w:ascii="Times New Roman" w:hAnsi="Times New Roman" w:eastAsia="仿宋" w:cs="Times New Roman"/>
          <w:sz w:val="28"/>
          <w:szCs w:val="28"/>
        </w:rPr>
        <w:t>.典型成果案例</w:t>
      </w:r>
    </w:p>
    <w:p w14:paraId="6E02C69F">
      <w:pPr>
        <w:spacing w:line="500" w:lineRule="exact"/>
        <w:ind w:firstLine="552"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在</w:t>
      </w:r>
      <w:r>
        <w:rPr>
          <w:rFonts w:hint="eastAsia" w:ascii="Times New Roman" w:hAnsi="Times New Roman" w:eastAsia="仿宋" w:cs="Times New Roman"/>
          <w:sz w:val="28"/>
          <w:szCs w:val="28"/>
          <w:lang w:eastAsia="zh-CN"/>
        </w:rPr>
        <w:t>共性服务、</w:t>
      </w:r>
      <w:r>
        <w:rPr>
          <w:rFonts w:hint="eastAsia" w:ascii="Times New Roman" w:hAnsi="Times New Roman" w:eastAsia="仿宋" w:cs="Times New Roman"/>
          <w:sz w:val="28"/>
          <w:szCs w:val="28"/>
        </w:rPr>
        <w:t>技术创新</w:t>
      </w:r>
      <w:r>
        <w:rPr>
          <w:rFonts w:hint="eastAsia" w:ascii="Times New Roman" w:hAnsi="Times New Roman" w:eastAsia="仿宋" w:cs="Times New Roman"/>
          <w:sz w:val="28"/>
          <w:szCs w:val="28"/>
          <w:lang w:eastAsia="zh-CN"/>
        </w:rPr>
        <w:t>和</w:t>
      </w:r>
      <w:r>
        <w:rPr>
          <w:rFonts w:hint="eastAsia" w:ascii="Times New Roman" w:hAnsi="Times New Roman" w:eastAsia="仿宋" w:cs="Times New Roman"/>
          <w:sz w:val="28"/>
          <w:szCs w:val="28"/>
        </w:rPr>
        <w:t>成果转化等方面取得的典型成果案例（不</w:t>
      </w:r>
      <w:r>
        <w:rPr>
          <w:rFonts w:ascii="Times New Roman" w:hAnsi="Times New Roman" w:eastAsia="仿宋" w:cs="Times New Roman"/>
          <w:sz w:val="28"/>
          <w:szCs w:val="28"/>
        </w:rPr>
        <w:t>少于</w:t>
      </w:r>
      <w:r>
        <w:rPr>
          <w:rFonts w:hint="eastAsia" w:ascii="Times New Roman" w:hAnsi="Times New Roman" w:eastAsia="仿宋" w:cs="Times New Roman"/>
          <w:sz w:val="28"/>
          <w:szCs w:val="28"/>
        </w:rPr>
        <w:t>3个）。每个案例字数不超过500字，可附图片等资料。</w:t>
      </w:r>
    </w:p>
    <w:p w14:paraId="3ECB58FF">
      <w:pPr>
        <w:spacing w:line="50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三、年度预期绩效目标完成情况</w:t>
      </w:r>
    </w:p>
    <w:p w14:paraId="672E2032">
      <w:pPr>
        <w:spacing w:line="500" w:lineRule="exact"/>
        <w:ind w:firstLine="552" w:firstLineChars="200"/>
        <w:rPr>
          <w:rFonts w:ascii="Times New Roman" w:hAnsi="Times New Roman" w:eastAsia="仿宋" w:cs="Times New Roman"/>
          <w:sz w:val="28"/>
          <w:szCs w:val="28"/>
        </w:rPr>
      </w:pPr>
      <w:r>
        <w:rPr>
          <w:rFonts w:ascii="Times New Roman" w:hAnsi="Times New Roman" w:eastAsia="仿宋" w:cs="Times New Roman"/>
          <w:sz w:val="28"/>
          <w:szCs w:val="28"/>
        </w:rPr>
        <w:t>对照编制的年度目标，阐述202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年度预期绩效目标完成情况。</w:t>
      </w:r>
    </w:p>
    <w:p w14:paraId="4E5D7DC9">
      <w:pPr>
        <w:spacing w:line="50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四、财政经费执行情况</w:t>
      </w:r>
    </w:p>
    <w:p w14:paraId="0318A84C">
      <w:pPr>
        <w:spacing w:line="500" w:lineRule="exact"/>
        <w:ind w:firstLine="552" w:firstLineChars="200"/>
        <w:rPr>
          <w:rFonts w:ascii="Times New Roman" w:hAnsi="Times New Roman" w:eastAsia="仿宋" w:cs="Times New Roman"/>
          <w:sz w:val="28"/>
          <w:szCs w:val="28"/>
        </w:rPr>
      </w:pPr>
      <w:r>
        <w:rPr>
          <w:rFonts w:ascii="Times New Roman" w:hAnsi="Times New Roman" w:eastAsia="仿宋" w:cs="Times New Roman"/>
          <w:sz w:val="28"/>
          <w:szCs w:val="28"/>
        </w:rPr>
        <w:t>简述省市财政经费支持及支出情况。</w:t>
      </w:r>
      <w:r>
        <w:rPr>
          <w:rFonts w:ascii="仿宋" w:hAnsi="仿宋" w:eastAsia="仿宋"/>
          <w:sz w:val="28"/>
          <w:szCs w:val="28"/>
        </w:rPr>
        <w:t>已拨付</w:t>
      </w:r>
      <w:r>
        <w:rPr>
          <w:rFonts w:ascii="Times New Roman" w:hAnsi="Times New Roman" w:eastAsia="仿宋" w:cs="Times New Roman"/>
          <w:sz w:val="28"/>
          <w:szCs w:val="28"/>
        </w:rPr>
        <w:t>省财政一次性奖励、稳定支持及绩效奖补等经费执行情况。</w:t>
      </w:r>
    </w:p>
    <w:p w14:paraId="4824AB18">
      <w:pPr>
        <w:spacing w:line="50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五、存在的主要问题及解决措施</w:t>
      </w:r>
    </w:p>
    <w:p w14:paraId="380B205E">
      <w:pPr>
        <w:spacing w:line="50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六、下年度工作计划和预期绩效目标</w:t>
      </w:r>
    </w:p>
    <w:p w14:paraId="4535D487">
      <w:pPr>
        <w:spacing w:line="500" w:lineRule="exact"/>
        <w:ind w:firstLine="552" w:firstLineChars="200"/>
        <w:rPr>
          <w:rFonts w:ascii="Times New Roman" w:hAnsi="Times New Roman" w:eastAsia="黑体" w:cs="Times New Roman"/>
          <w:sz w:val="28"/>
          <w:szCs w:val="28"/>
        </w:rPr>
      </w:pPr>
      <w:r>
        <w:rPr>
          <w:rFonts w:ascii="Times New Roman" w:hAnsi="Times New Roman" w:eastAsia="仿宋" w:cs="Times New Roman"/>
          <w:sz w:val="28"/>
          <w:szCs w:val="28"/>
        </w:rPr>
        <w:t>根据</w:t>
      </w:r>
      <w:r>
        <w:rPr>
          <w:rFonts w:hint="eastAsia" w:ascii="Times New Roman" w:hAnsi="Times New Roman" w:eastAsia="仿宋" w:cs="Times New Roman"/>
          <w:sz w:val="28"/>
          <w:szCs w:val="28"/>
          <w:lang w:eastAsia="zh-CN"/>
        </w:rPr>
        <w:t>产研院</w:t>
      </w:r>
      <w:r>
        <w:rPr>
          <w:rFonts w:ascii="Times New Roman" w:hAnsi="Times New Roman" w:eastAsia="仿宋" w:cs="Times New Roman"/>
          <w:sz w:val="28"/>
          <w:szCs w:val="28"/>
        </w:rPr>
        <w:t>目标任务，编制下年度工作计划和预期绩效目标表。</w:t>
      </w:r>
    </w:p>
    <w:p w14:paraId="472D62BE">
      <w:pPr>
        <w:snapToGrid w:val="0"/>
        <w:spacing w:line="50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七、附件</w:t>
      </w:r>
    </w:p>
    <w:p w14:paraId="1C7D25FA">
      <w:pPr>
        <w:snapToGrid w:val="0"/>
        <w:spacing w:line="460" w:lineRule="exact"/>
        <w:ind w:firstLine="552" w:firstLineChars="200"/>
        <w:rPr>
          <w:rFonts w:ascii="Times New Roman" w:hAnsi="Times New Roman" w:eastAsia="仿宋" w:cs="Times New Roman"/>
          <w:b/>
          <w:bCs/>
          <w:sz w:val="28"/>
          <w:szCs w:val="28"/>
        </w:rPr>
      </w:pPr>
      <w:r>
        <w:rPr>
          <w:rFonts w:ascii="Times New Roman" w:hAnsi="Times New Roman" w:eastAsia="仿宋_GB2312" w:cs="Times New Roman"/>
          <w:sz w:val="28"/>
          <w:szCs w:val="28"/>
        </w:rPr>
        <w:t>附件应包括：</w:t>
      </w:r>
      <w:r>
        <w:rPr>
          <w:rFonts w:ascii="Times New Roman" w:hAnsi="Times New Roman" w:eastAsia="仿宋" w:cs="Times New Roman"/>
          <w:sz w:val="28"/>
          <w:szCs w:val="28"/>
        </w:rPr>
        <w:t>下年度预期绩效目标表，</w:t>
      </w:r>
      <w:r>
        <w:rPr>
          <w:rFonts w:ascii="Times New Roman" w:hAnsi="Times New Roman" w:eastAsia="仿宋_GB2312" w:cs="Times New Roman"/>
          <w:sz w:val="28"/>
          <w:szCs w:val="28"/>
        </w:rPr>
        <w:t>学术委员会、固定人员名单，人才引进和培养、承担科研项目、学术交流情况，获科技奖励、发表论文、授权国家发明专利等知识产权、制定标准等成果目录清单。</w:t>
      </w:r>
      <w:r>
        <w:rPr>
          <w:rFonts w:ascii="Times New Roman" w:hAnsi="Times New Roman" w:eastAsia="仿宋" w:cs="Times New Roman"/>
          <w:b/>
          <w:bCs/>
          <w:sz w:val="28"/>
          <w:szCs w:val="28"/>
        </w:rPr>
        <w:t>备注：相关数据只需提供列表，无需提供证明材料。</w:t>
      </w:r>
    </w:p>
    <w:p w14:paraId="7FDB2BD8">
      <w:pPr>
        <w:jc w:val="center"/>
        <w:rPr>
          <w:rFonts w:ascii="Times New Roman" w:hAnsi="Times New Roman" w:eastAsia="方正小标宋_GBK" w:cs="Times New Roman"/>
          <w:bCs/>
          <w:color w:val="0000FF"/>
          <w:sz w:val="36"/>
          <w:szCs w:val="28"/>
        </w:rPr>
      </w:pPr>
    </w:p>
    <w:p w14:paraId="3C0F0DC9">
      <w:pPr>
        <w:jc w:val="center"/>
        <w:rPr>
          <w:rFonts w:ascii="Times New Roman" w:hAnsi="Times New Roman" w:eastAsia="方正小标宋_GBK" w:cs="Times New Roman"/>
          <w:bCs/>
          <w:color w:val="0000FF"/>
          <w:sz w:val="36"/>
          <w:szCs w:val="28"/>
        </w:rPr>
      </w:pPr>
    </w:p>
    <w:p w14:paraId="554294EF">
      <w:pPr>
        <w:spacing w:line="4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编 写 提 纲</w:t>
      </w:r>
    </w:p>
    <w:p w14:paraId="7C6C3179">
      <w:pPr>
        <w:spacing w:line="480" w:lineRule="exact"/>
        <w:jc w:val="center"/>
        <w:rPr>
          <w:rFonts w:ascii="Times New Roman" w:hAnsi="Times New Roman" w:eastAsia="方正小标宋_GBK" w:cs="Times New Roman"/>
          <w:sz w:val="44"/>
          <w:szCs w:val="44"/>
        </w:rPr>
      </w:pPr>
      <w:r>
        <w:rPr>
          <w:rFonts w:ascii="Times New Roman" w:hAnsi="Times New Roman" w:eastAsia="楷体" w:cs="Times New Roman"/>
          <w:sz w:val="28"/>
          <w:szCs w:val="28"/>
        </w:rPr>
        <w:t>（</w:t>
      </w:r>
      <w:r>
        <w:rPr>
          <w:rFonts w:ascii="Times New Roman" w:hAnsi="Times New Roman" w:eastAsia="楷体" w:cs="Times New Roman"/>
          <w:sz w:val="28"/>
          <w:szCs w:val="28"/>
          <w:lang w:val="en-US" w:eastAsia="zh-CN"/>
        </w:rPr>
        <w:t>高水平新型研发机构</w:t>
      </w:r>
      <w:r>
        <w:rPr>
          <w:rFonts w:ascii="Times New Roman" w:hAnsi="Times New Roman" w:eastAsia="楷体" w:cs="Times New Roman"/>
          <w:sz w:val="28"/>
          <w:szCs w:val="28"/>
        </w:rPr>
        <w:t>）</w:t>
      </w:r>
    </w:p>
    <w:p w14:paraId="3CF41B8E">
      <w:pPr>
        <w:snapToGrid w:val="0"/>
        <w:spacing w:line="48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二、年度工作总结</w:t>
      </w:r>
    </w:p>
    <w:p w14:paraId="2BBB720A">
      <w:pPr>
        <w:spacing w:line="480" w:lineRule="exact"/>
        <w:ind w:firstLine="552" w:firstLineChars="200"/>
        <w:jc w:val="left"/>
        <w:rPr>
          <w:rFonts w:ascii="Times New Roman" w:hAnsi="Times New Roman" w:eastAsia="楷体" w:cs="Times New Roman"/>
          <w:bCs/>
          <w:sz w:val="28"/>
          <w:szCs w:val="28"/>
        </w:rPr>
      </w:pPr>
      <w:r>
        <w:rPr>
          <w:rFonts w:ascii="Times New Roman" w:hAnsi="Times New Roman" w:eastAsia="楷体" w:cs="Times New Roman"/>
          <w:bCs/>
          <w:sz w:val="28"/>
          <w:szCs w:val="28"/>
        </w:rPr>
        <w:t>（一）概述</w:t>
      </w:r>
    </w:p>
    <w:p w14:paraId="3D36BD68">
      <w:pPr>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eastAsia="zh-CN"/>
        </w:rPr>
        <w:t>机构</w:t>
      </w:r>
      <w:r>
        <w:rPr>
          <w:rFonts w:ascii="Times New Roman" w:hAnsi="Times New Roman" w:eastAsia="仿宋_GB2312" w:cs="Times New Roman"/>
          <w:sz w:val="28"/>
          <w:szCs w:val="28"/>
        </w:rPr>
        <w:t>简介（</w:t>
      </w:r>
      <w:r>
        <w:rPr>
          <w:rFonts w:hint="eastAsia" w:ascii="Times New Roman" w:hAnsi="Times New Roman" w:eastAsia="仿宋_GB2312" w:cs="Times New Roman"/>
          <w:sz w:val="28"/>
          <w:szCs w:val="28"/>
        </w:rPr>
        <w:t>目标定位、研究方向和主要研究内容、特色与优势等</w:t>
      </w:r>
      <w:r>
        <w:rPr>
          <w:rFonts w:ascii="Times New Roman" w:hAnsi="Times New Roman" w:eastAsia="仿宋_GB2312" w:cs="Times New Roman"/>
          <w:sz w:val="28"/>
          <w:szCs w:val="28"/>
        </w:rPr>
        <w:t>）。</w:t>
      </w:r>
    </w:p>
    <w:p w14:paraId="156927B6">
      <w:pPr>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 w:cs="Times New Roman"/>
          <w:sz w:val="28"/>
          <w:szCs w:val="28"/>
        </w:rPr>
        <w:t>2.简述本年度在重大创新成果产出、高层次人才队伍建设等方面的主要进展和贡献，如：牵头获批国家重大专项、重点研发、科技创新2030重大项目、省</w:t>
      </w:r>
      <w:r>
        <w:rPr>
          <w:rFonts w:hint="eastAsia" w:ascii="Times New Roman" w:hAnsi="Times New Roman" w:eastAsia="仿宋" w:cs="Times New Roman"/>
          <w:sz w:val="28"/>
          <w:szCs w:val="28"/>
          <w:lang w:eastAsia="zh-CN"/>
        </w:rPr>
        <w:t>科技创新攻坚</w:t>
      </w:r>
      <w:r>
        <w:rPr>
          <w:rFonts w:ascii="Times New Roman" w:hAnsi="Times New Roman" w:eastAsia="仿宋" w:cs="Times New Roman"/>
          <w:sz w:val="28"/>
          <w:szCs w:val="28"/>
        </w:rPr>
        <w:t>计划等重大科研任务，基础研究或应用基础研究等取得重大成果或突破（如新入选国际、国内科技十大进展等），高端人才培养和引进取得重大进展（如新当选或全职引进院士及杰青等级别高层次人才），牵头获国家科技奖励等。</w:t>
      </w:r>
    </w:p>
    <w:p w14:paraId="3020FF24">
      <w:pPr>
        <w:spacing w:line="480" w:lineRule="exact"/>
        <w:ind w:firstLine="552" w:firstLineChars="200"/>
        <w:jc w:val="left"/>
        <w:rPr>
          <w:rFonts w:ascii="Times New Roman" w:hAnsi="Times New Roman" w:eastAsia="楷体" w:cs="Times New Roman"/>
          <w:bCs/>
          <w:sz w:val="28"/>
          <w:szCs w:val="28"/>
        </w:rPr>
      </w:pPr>
      <w:r>
        <w:rPr>
          <w:rFonts w:ascii="Times New Roman" w:hAnsi="Times New Roman" w:eastAsia="楷体" w:cs="Times New Roman"/>
          <w:bCs/>
          <w:sz w:val="28"/>
          <w:szCs w:val="28"/>
        </w:rPr>
        <w:t>（二）主要成绩</w:t>
      </w:r>
    </w:p>
    <w:p w14:paraId="48B26F8C">
      <w:pPr>
        <w:spacing w:line="480" w:lineRule="exact"/>
        <w:ind w:firstLine="552" w:firstLineChars="200"/>
        <w:rPr>
          <w:rFonts w:ascii="Times New Roman" w:hAnsi="Times New Roman" w:eastAsia="仿宋" w:cs="Times New Roman"/>
          <w:sz w:val="28"/>
          <w:szCs w:val="28"/>
        </w:rPr>
      </w:pPr>
      <w:r>
        <w:rPr>
          <w:rFonts w:ascii="Times New Roman" w:hAnsi="Times New Roman" w:eastAsia="仿宋" w:cs="Times New Roman"/>
          <w:sz w:val="28"/>
          <w:szCs w:val="28"/>
        </w:rPr>
        <w:t>1.创新能力</w:t>
      </w:r>
    </w:p>
    <w:p w14:paraId="6CDE2B89">
      <w:pPr>
        <w:spacing w:line="480" w:lineRule="exact"/>
        <w:ind w:firstLine="552" w:firstLineChars="200"/>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开展应用基础研究</w:t>
      </w:r>
      <w:r>
        <w:rPr>
          <w:rFonts w:hint="eastAsia" w:ascii="Times New Roman" w:hAnsi="Times New Roman" w:eastAsia="仿宋_GB2312" w:cs="Times New Roman"/>
          <w:bCs/>
          <w:sz w:val="28"/>
          <w:szCs w:val="28"/>
          <w:lang w:eastAsia="zh-CN"/>
        </w:rPr>
        <w:t>、</w:t>
      </w:r>
      <w:r>
        <w:rPr>
          <w:rFonts w:hint="eastAsia" w:ascii="Times New Roman" w:hAnsi="Times New Roman" w:eastAsia="仿宋_GB2312" w:cs="Times New Roman"/>
          <w:bCs/>
          <w:sz w:val="28"/>
          <w:szCs w:val="28"/>
        </w:rPr>
        <w:t>产业共性关键技术研发等方面情况，包括年度承担、新增各类科研项目及经费到账情况；支撑引领国家、地方及产业重大需求等方面代表性成果和贡献；年度获得相关成果及其影响（科技奖励、发明专利、标准、新产品、新技术等）；基础科研条件建设；高能级科技创新平台基地争创或建设运行进展及成效等。</w:t>
      </w:r>
    </w:p>
    <w:p w14:paraId="489D6F3F">
      <w:pPr>
        <w:spacing w:line="480" w:lineRule="exact"/>
        <w:ind w:firstLine="552" w:firstLineChars="200"/>
        <w:rPr>
          <w:rFonts w:hint="eastAsia"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eastAsia="zh-CN"/>
        </w:rPr>
        <w:t>创新效益</w:t>
      </w:r>
    </w:p>
    <w:p w14:paraId="0A384CA9">
      <w:pPr>
        <w:spacing w:line="480" w:lineRule="exact"/>
        <w:ind w:firstLine="552"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重点阐述实现“自我造血”、科技成果转移转化、服务地方产业经济发展情况，包括机构各项收入及获得投资情况；成果转化及产业化应用情况；在相关产业领域和行业所取得的技术创新成果对推动国家、地方及行业发展的影响和贡献，辐射带动效应及取得的经济效益；引入或设立投融资机构（基金）数及年投资服务创办孵化企业；面向行业开展技术服务情况等。</w:t>
      </w:r>
    </w:p>
    <w:p w14:paraId="069B65E5">
      <w:pPr>
        <w:spacing w:line="480" w:lineRule="exact"/>
        <w:ind w:firstLine="552"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3.队伍建设</w:t>
      </w:r>
    </w:p>
    <w:p w14:paraId="0901EC96">
      <w:pPr>
        <w:spacing w:line="480" w:lineRule="exact"/>
        <w:ind w:firstLine="552" w:firstLineChars="200"/>
        <w:rPr>
          <w:rFonts w:ascii="Times New Roman" w:hAnsi="Times New Roman" w:eastAsia="仿宋" w:cs="Times New Roman"/>
          <w:sz w:val="28"/>
          <w:szCs w:val="28"/>
          <w:lang w:val="en-US" w:eastAsia="zh-CN"/>
        </w:rPr>
      </w:pPr>
      <w:r>
        <w:rPr>
          <w:rFonts w:ascii="Times New Roman" w:hAnsi="Times New Roman" w:eastAsia="仿宋" w:cs="Times New Roman"/>
          <w:sz w:val="28"/>
          <w:szCs w:val="28"/>
          <w:lang w:val="en-US" w:eastAsia="zh-CN"/>
        </w:rPr>
        <w:t>人才队伍引育集聚情况，包括机构负责人和各方向学术带头人配备及作用发挥；固定人员、流动人员构成及变动情况；高层次人才及团队培养、引进和合作情况；青年骨干人才及研究生培养等。</w:t>
      </w:r>
    </w:p>
    <w:p w14:paraId="11421E82">
      <w:pPr>
        <w:spacing w:line="480" w:lineRule="exact"/>
        <w:ind w:firstLine="552"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4.开放协同</w:t>
      </w:r>
    </w:p>
    <w:p w14:paraId="5C93462B">
      <w:pPr>
        <w:spacing w:line="480" w:lineRule="exact"/>
        <w:ind w:firstLine="552" w:firstLineChars="200"/>
        <w:rPr>
          <w:rFonts w:ascii="Times New Roman" w:hAnsi="Times New Roman" w:eastAsia="仿宋" w:cs="Times New Roman"/>
          <w:sz w:val="28"/>
          <w:szCs w:val="28"/>
        </w:rPr>
      </w:pPr>
      <w:r>
        <w:rPr>
          <w:rFonts w:ascii="Times New Roman" w:hAnsi="Times New Roman" w:eastAsia="仿宋" w:cs="Times New Roman"/>
          <w:sz w:val="28"/>
          <w:szCs w:val="28"/>
        </w:rPr>
        <w:t>重点阐述产学研合作、开放共享情况，包括年度开展对外科技合作及产学研合作；与研发机构、专业服务机构合作情况；与地方产业集群互动情况；举办（参与）重大创新活动情况，总结推广经验做法情况；对外开放共享成效等。</w:t>
      </w:r>
    </w:p>
    <w:p w14:paraId="2C83BD0A">
      <w:pPr>
        <w:spacing w:line="480" w:lineRule="exact"/>
        <w:ind w:firstLine="552"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.运行管理</w:t>
      </w:r>
    </w:p>
    <w:p w14:paraId="1A2F3855">
      <w:pPr>
        <w:spacing w:line="480" w:lineRule="exact"/>
        <w:ind w:firstLine="552"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重点阐述组织架构、管理制度建设及体制机制创新等，包括知识产权管理、资金管理、薪酬激励、内控监督、成果转化等制度建设；学术委员会、管理委员会组成及年度活动开展；依托单位支持，研发投入、基础设施建设、条件优化提升；其他特色工作等。</w:t>
      </w:r>
    </w:p>
    <w:p w14:paraId="780C93F0">
      <w:pPr>
        <w:spacing w:line="480" w:lineRule="exact"/>
        <w:ind w:firstLine="552"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6</w:t>
      </w:r>
      <w:r>
        <w:rPr>
          <w:rFonts w:ascii="Times New Roman" w:hAnsi="Times New Roman" w:eastAsia="仿宋" w:cs="Times New Roman"/>
          <w:sz w:val="28"/>
          <w:szCs w:val="28"/>
        </w:rPr>
        <w:t>.典型成果案例</w:t>
      </w:r>
    </w:p>
    <w:p w14:paraId="25B45AA4">
      <w:pPr>
        <w:spacing w:line="480" w:lineRule="exact"/>
        <w:ind w:firstLine="552" w:firstLineChars="200"/>
        <w:rPr>
          <w:rFonts w:ascii="Times New Roman" w:hAnsi="Times New Roman" w:eastAsia="仿宋" w:cs="Times New Roman"/>
          <w:sz w:val="28"/>
          <w:szCs w:val="28"/>
        </w:rPr>
      </w:pPr>
      <w:r>
        <w:rPr>
          <w:rFonts w:ascii="Times New Roman" w:hAnsi="Times New Roman" w:eastAsia="仿宋" w:cs="Times New Roman"/>
          <w:sz w:val="28"/>
          <w:szCs w:val="28"/>
        </w:rPr>
        <w:t>在</w:t>
      </w:r>
      <w:r>
        <w:rPr>
          <w:rFonts w:hint="eastAsia" w:ascii="Times New Roman" w:hAnsi="Times New Roman" w:eastAsia="仿宋" w:cs="Times New Roman"/>
          <w:sz w:val="28"/>
          <w:szCs w:val="28"/>
          <w:lang w:eastAsia="zh-CN"/>
        </w:rPr>
        <w:t>共性服务、</w:t>
      </w:r>
      <w:r>
        <w:rPr>
          <w:rFonts w:ascii="Times New Roman" w:hAnsi="Times New Roman" w:eastAsia="仿宋" w:cs="Times New Roman"/>
          <w:sz w:val="28"/>
          <w:szCs w:val="28"/>
        </w:rPr>
        <w:t>技术创新、成果转化</w:t>
      </w:r>
      <w:r>
        <w:rPr>
          <w:rFonts w:hint="eastAsia" w:ascii="Times New Roman" w:hAnsi="Times New Roman" w:eastAsia="仿宋" w:cs="Times New Roman"/>
          <w:sz w:val="28"/>
          <w:szCs w:val="28"/>
          <w:lang w:eastAsia="zh-CN"/>
        </w:rPr>
        <w:t>、企业孵化、产业培育</w:t>
      </w:r>
      <w:r>
        <w:rPr>
          <w:rFonts w:ascii="Times New Roman" w:hAnsi="Times New Roman" w:eastAsia="仿宋" w:cs="Times New Roman"/>
          <w:sz w:val="28"/>
          <w:szCs w:val="28"/>
        </w:rPr>
        <w:t>等方面典型成果案例（不少于3个）。每个案例字数不超过500字，可附图片等资料。</w:t>
      </w:r>
    </w:p>
    <w:p w14:paraId="7BCB417D">
      <w:pPr>
        <w:spacing w:line="48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三、年度预期绩效目标完成情况</w:t>
      </w:r>
    </w:p>
    <w:p w14:paraId="1EC754C1">
      <w:pPr>
        <w:spacing w:line="480" w:lineRule="exact"/>
        <w:ind w:firstLine="552" w:firstLineChars="200"/>
        <w:rPr>
          <w:rFonts w:ascii="Times New Roman" w:hAnsi="Times New Roman" w:eastAsia="仿宋" w:cs="Times New Roman"/>
          <w:sz w:val="28"/>
          <w:szCs w:val="28"/>
        </w:rPr>
      </w:pPr>
      <w:r>
        <w:rPr>
          <w:rFonts w:ascii="Times New Roman" w:hAnsi="Times New Roman" w:eastAsia="仿宋" w:cs="Times New Roman"/>
          <w:sz w:val="28"/>
          <w:szCs w:val="28"/>
        </w:rPr>
        <w:t>对照年度绩效目标，阐述202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lang w:val="en-US" w:eastAsia="zh-CN"/>
        </w:rPr>
        <w:t>年</w:t>
      </w:r>
      <w:r>
        <w:rPr>
          <w:rFonts w:ascii="Times New Roman" w:hAnsi="Times New Roman" w:eastAsia="仿宋" w:cs="Times New Roman"/>
          <w:sz w:val="28"/>
          <w:szCs w:val="28"/>
        </w:rPr>
        <w:t>度预期绩效目标完成情况。</w:t>
      </w:r>
    </w:p>
    <w:p w14:paraId="433BF726">
      <w:pPr>
        <w:spacing w:line="48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四、财政专项经费执行情况</w:t>
      </w:r>
    </w:p>
    <w:p w14:paraId="4067274B">
      <w:pPr>
        <w:spacing w:line="480" w:lineRule="exact"/>
        <w:ind w:firstLine="552" w:firstLineChars="200"/>
        <w:rPr>
          <w:rFonts w:ascii="Times New Roman" w:hAnsi="Times New Roman" w:eastAsia="仿宋" w:cs="Times New Roman"/>
          <w:sz w:val="28"/>
          <w:szCs w:val="28"/>
        </w:rPr>
      </w:pPr>
      <w:r>
        <w:rPr>
          <w:rFonts w:ascii="Times New Roman" w:hAnsi="Times New Roman" w:eastAsia="仿宋" w:cs="Times New Roman"/>
          <w:sz w:val="28"/>
          <w:szCs w:val="28"/>
        </w:rPr>
        <w:t>简述省市财政经费支持及支出情况，</w:t>
      </w:r>
      <w:r>
        <w:rPr>
          <w:rFonts w:ascii="仿宋" w:hAnsi="仿宋" w:eastAsia="仿宋"/>
          <w:sz w:val="28"/>
          <w:szCs w:val="28"/>
        </w:rPr>
        <w:t>已拨付</w:t>
      </w:r>
      <w:r>
        <w:rPr>
          <w:rFonts w:ascii="Times New Roman" w:hAnsi="Times New Roman" w:eastAsia="仿宋" w:cs="Times New Roman"/>
          <w:sz w:val="28"/>
          <w:szCs w:val="28"/>
        </w:rPr>
        <w:t>省财政稳定支持及绩效奖补等经费执行情况。</w:t>
      </w:r>
    </w:p>
    <w:p w14:paraId="08F30BD9">
      <w:pPr>
        <w:spacing w:line="48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五、存在的主要问题及解决措施</w:t>
      </w:r>
    </w:p>
    <w:p w14:paraId="5E95268A">
      <w:pPr>
        <w:spacing w:line="48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六、下年度工作计划和预期绩效目标</w:t>
      </w:r>
    </w:p>
    <w:p w14:paraId="2CCB3D45">
      <w:pPr>
        <w:spacing w:line="480" w:lineRule="exact"/>
        <w:ind w:firstLine="552" w:firstLineChars="200"/>
        <w:rPr>
          <w:rFonts w:ascii="Times New Roman" w:hAnsi="Times New Roman" w:eastAsia="黑体" w:cs="Times New Roman"/>
          <w:sz w:val="28"/>
          <w:szCs w:val="28"/>
        </w:rPr>
      </w:pPr>
      <w:r>
        <w:rPr>
          <w:rFonts w:ascii="Times New Roman" w:hAnsi="Times New Roman" w:eastAsia="仿宋" w:cs="Times New Roman"/>
          <w:sz w:val="28"/>
          <w:szCs w:val="28"/>
        </w:rPr>
        <w:t>根据</w:t>
      </w:r>
      <w:r>
        <w:rPr>
          <w:rFonts w:hint="eastAsia" w:ascii="Times New Roman" w:hAnsi="Times New Roman" w:eastAsia="仿宋" w:cs="Times New Roman"/>
          <w:sz w:val="28"/>
          <w:szCs w:val="28"/>
          <w:lang w:eastAsia="zh-CN"/>
        </w:rPr>
        <w:t>机构</w:t>
      </w:r>
      <w:r>
        <w:rPr>
          <w:rFonts w:ascii="Times New Roman" w:hAnsi="Times New Roman" w:eastAsia="仿宋" w:cs="Times New Roman"/>
          <w:sz w:val="28"/>
          <w:szCs w:val="28"/>
        </w:rPr>
        <w:t>目标任务，编制下年度工作计划和预期绩效目标表。</w:t>
      </w:r>
    </w:p>
    <w:p w14:paraId="320B2461">
      <w:pPr>
        <w:snapToGrid w:val="0"/>
        <w:spacing w:line="48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七、附件</w:t>
      </w:r>
    </w:p>
    <w:p w14:paraId="3ADBD5F5">
      <w:pPr>
        <w:snapToGrid w:val="0"/>
        <w:spacing w:line="480" w:lineRule="exact"/>
        <w:ind w:firstLine="552" w:firstLineChars="200"/>
        <w:jc w:val="left"/>
        <w:rPr>
          <w:rFonts w:ascii="Times New Roman" w:hAnsi="Times New Roman" w:eastAsia="仿宋" w:cs="Times New Roman"/>
          <w:b/>
          <w:bCs/>
          <w:sz w:val="28"/>
          <w:szCs w:val="28"/>
        </w:rPr>
      </w:pPr>
      <w:r>
        <w:rPr>
          <w:rFonts w:ascii="Times New Roman" w:hAnsi="Times New Roman" w:eastAsia="仿宋_GB2312" w:cs="Times New Roman"/>
          <w:sz w:val="28"/>
          <w:szCs w:val="28"/>
        </w:rPr>
        <w:t>附件应包括：</w:t>
      </w:r>
      <w:r>
        <w:rPr>
          <w:rFonts w:ascii="Times New Roman" w:hAnsi="Times New Roman" w:eastAsia="仿宋" w:cs="Times New Roman"/>
          <w:sz w:val="28"/>
          <w:szCs w:val="28"/>
        </w:rPr>
        <w:t>下年度预期绩效目标表，</w:t>
      </w:r>
      <w:r>
        <w:rPr>
          <w:rFonts w:ascii="Times New Roman" w:hAnsi="Times New Roman" w:eastAsia="仿宋_GB2312" w:cs="Times New Roman"/>
          <w:sz w:val="28"/>
          <w:szCs w:val="28"/>
        </w:rPr>
        <w:t>学术委员会、固定人员名单，人才引进和培养（含研究生培养）、承担科研项目、学术交流情况，获科技奖励、发表论文、授权国家发明专利等知识产权、制定标准等成果目录清单。</w:t>
      </w:r>
      <w:r>
        <w:rPr>
          <w:rFonts w:ascii="Times New Roman" w:hAnsi="Times New Roman" w:eastAsia="仿宋" w:cs="Times New Roman"/>
          <w:b/>
          <w:bCs/>
          <w:sz w:val="28"/>
          <w:szCs w:val="28"/>
        </w:rPr>
        <w:t>备注：相关数据只需提供列表，无需提供证明材料。</w:t>
      </w:r>
    </w:p>
    <w:p w14:paraId="792341D5">
      <w:pPr>
        <w:jc w:val="center"/>
        <w:rPr>
          <w:rFonts w:ascii="Times New Roman" w:hAnsi="Times New Roman" w:eastAsia="方正小标宋_GBK" w:cs="Times New Roman"/>
          <w:bCs/>
          <w:color w:val="0000FF"/>
          <w:sz w:val="36"/>
          <w:szCs w:val="28"/>
        </w:rPr>
      </w:pPr>
    </w:p>
    <w:p w14:paraId="6DA7C5D9">
      <w:pPr>
        <w:jc w:val="center"/>
        <w:rPr>
          <w:rFonts w:ascii="Times New Roman" w:hAnsi="Times New Roman" w:eastAsia="方正小标宋_GBK" w:cs="Times New Roman"/>
          <w:bCs/>
          <w:color w:val="0000FF"/>
          <w:sz w:val="36"/>
          <w:szCs w:val="28"/>
        </w:rPr>
      </w:pPr>
    </w:p>
    <w:p w14:paraId="00283D24">
      <w:pPr>
        <w:jc w:val="center"/>
        <w:rPr>
          <w:rFonts w:ascii="Times New Roman" w:hAnsi="Times New Roman" w:eastAsia="方正小标宋_GBK" w:cs="Times New Roman"/>
          <w:bCs/>
          <w:color w:val="0000FF"/>
          <w:sz w:val="36"/>
          <w:szCs w:val="28"/>
        </w:rPr>
      </w:pPr>
    </w:p>
    <w:p w14:paraId="5E7761F0">
      <w:pPr>
        <w:spacing w:line="5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编 写 提 纲</w:t>
      </w:r>
    </w:p>
    <w:p w14:paraId="4A21FEA6">
      <w:pPr>
        <w:spacing w:line="500" w:lineRule="exact"/>
        <w:jc w:val="center"/>
        <w:rPr>
          <w:rFonts w:ascii="Times New Roman" w:hAnsi="Times New Roman" w:eastAsia="方正小标宋_GBK" w:cs="Times New Roman"/>
          <w:sz w:val="44"/>
          <w:szCs w:val="44"/>
        </w:rPr>
      </w:pPr>
      <w:r>
        <w:rPr>
          <w:rFonts w:ascii="Times New Roman" w:hAnsi="Times New Roman" w:eastAsia="楷体" w:cs="Times New Roman"/>
          <w:sz w:val="28"/>
          <w:szCs w:val="28"/>
        </w:rPr>
        <w:t>（</w:t>
      </w:r>
      <w:r>
        <w:rPr>
          <w:rFonts w:ascii="Times New Roman" w:hAnsi="Times New Roman" w:eastAsia="楷体" w:cs="Times New Roman"/>
          <w:sz w:val="28"/>
          <w:szCs w:val="28"/>
          <w:lang w:val="en-US" w:eastAsia="zh-CN"/>
        </w:rPr>
        <w:t>安徽省重点实验室</w:t>
      </w:r>
      <w:r>
        <w:rPr>
          <w:rFonts w:ascii="Times New Roman" w:hAnsi="Times New Roman" w:eastAsia="楷体" w:cs="Times New Roman"/>
          <w:sz w:val="28"/>
          <w:szCs w:val="28"/>
        </w:rPr>
        <w:t>）</w:t>
      </w:r>
    </w:p>
    <w:p w14:paraId="1318708F">
      <w:pPr>
        <w:snapToGrid w:val="0"/>
        <w:spacing w:line="46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二、年度工作总结</w:t>
      </w:r>
    </w:p>
    <w:p w14:paraId="1433BAE4">
      <w:pPr>
        <w:snapToGrid w:val="0"/>
        <w:spacing w:line="460" w:lineRule="exact"/>
        <w:ind w:firstLine="552"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（一）研究水平与贡献</w:t>
      </w:r>
    </w:p>
    <w:p w14:paraId="6131F381">
      <w:pPr>
        <w:snapToGrid w:val="0"/>
        <w:spacing w:line="46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各研究方向年度研究进展；承担各类科技计划项目及经费到账情况；获得相关成果（奖励、专利、论文、标准等）及其影响；成果应用和转化情况等。</w:t>
      </w:r>
    </w:p>
    <w:p w14:paraId="71BC031C">
      <w:pPr>
        <w:snapToGrid w:val="0"/>
        <w:spacing w:line="460" w:lineRule="exact"/>
        <w:ind w:firstLine="552"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（二）队伍建设和人才培养</w:t>
      </w:r>
    </w:p>
    <w:p w14:paraId="3512213D">
      <w:pPr>
        <w:snapToGrid w:val="0"/>
        <w:spacing w:line="46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实验室主任和学科带头人配备情况；固定人员及流动人员构成；人才培养和引进情况；研究生培养情况等。</w:t>
      </w:r>
    </w:p>
    <w:p w14:paraId="2B587FE4">
      <w:pPr>
        <w:snapToGrid w:val="0"/>
        <w:spacing w:line="460" w:lineRule="exact"/>
        <w:ind w:firstLine="552"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（三）开放交流</w:t>
      </w:r>
    </w:p>
    <w:p w14:paraId="05F944A6">
      <w:pPr>
        <w:snapToGrid w:val="0"/>
        <w:spacing w:line="46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学术交流与国际合作情况；产学研合作情况；实验室开放与开放课题设置情况；客座教授与访问学者情况；学术委员会活动情况等。</w:t>
      </w:r>
    </w:p>
    <w:p w14:paraId="5FB936B9">
      <w:pPr>
        <w:snapToGrid w:val="0"/>
        <w:spacing w:line="460" w:lineRule="exact"/>
        <w:ind w:firstLine="552"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（四）运行管理</w:t>
      </w:r>
    </w:p>
    <w:p w14:paraId="7F528C26">
      <w:pPr>
        <w:snapToGrid w:val="0"/>
        <w:spacing w:line="46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运行管理机制及制度建设情况；实验室设施改造与新增仪器设备情况；依托单位经费支持情况等。</w:t>
      </w:r>
    </w:p>
    <w:p w14:paraId="3DA03580">
      <w:pPr>
        <w:snapToGrid w:val="0"/>
        <w:spacing w:line="460" w:lineRule="exact"/>
        <w:ind w:firstLine="552"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（五）典型成果案例</w:t>
      </w:r>
    </w:p>
    <w:p w14:paraId="7CF98CF2">
      <w:pPr>
        <w:snapToGrid w:val="0"/>
        <w:spacing w:line="46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提供不少于2项能够代表实验室本年度创新成效的案例，每项案例不超过500字，并可附图片1-2张。</w:t>
      </w:r>
    </w:p>
    <w:p w14:paraId="1F1E9C6D">
      <w:pPr>
        <w:snapToGrid w:val="0"/>
        <w:spacing w:line="46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三、下年度工作计划</w:t>
      </w:r>
    </w:p>
    <w:p w14:paraId="21B97ADC">
      <w:pPr>
        <w:snapToGrid w:val="0"/>
        <w:spacing w:line="460" w:lineRule="exact"/>
        <w:ind w:firstLine="552"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四、附件</w:t>
      </w:r>
    </w:p>
    <w:p w14:paraId="2A129C99">
      <w:pPr>
        <w:snapToGrid w:val="0"/>
        <w:spacing w:line="460" w:lineRule="exact"/>
        <w:ind w:firstLine="552" w:firstLineChars="200"/>
        <w:rPr>
          <w:rFonts w:ascii="Times New Roman" w:hAnsi="Times New Roman" w:eastAsia="仿宋" w:cs="Times New Roman"/>
          <w:sz w:val="28"/>
          <w:szCs w:val="28"/>
        </w:rPr>
      </w:pPr>
      <w:r>
        <w:rPr>
          <w:rFonts w:ascii="Times New Roman" w:hAnsi="Times New Roman" w:eastAsia="仿宋_GB2312" w:cs="Times New Roman"/>
          <w:sz w:val="28"/>
          <w:szCs w:val="28"/>
        </w:rPr>
        <w:t>附件包括：学术委员会、固定人员和流动人员名单，人才引进和培养（含研究生培养）、承担科研项目情况，获科技奖励、发表SCI/EI论文、授权国家发明专利等知识产权、制定标准等成果目录清单。</w:t>
      </w:r>
    </w:p>
    <w:p w14:paraId="3F1DBC0E">
      <w:pPr>
        <w:rPr>
          <w:rFonts w:ascii="Times New Roman" w:hAnsi="Times New Roman" w:eastAsia="仿宋" w:cs="Times New Roman"/>
          <w:sz w:val="28"/>
          <w:szCs w:val="30"/>
        </w:rPr>
      </w:pPr>
    </w:p>
    <w:p w14:paraId="4FB238E8">
      <w:pPr>
        <w:rPr>
          <w:rFonts w:ascii="Times New Roman" w:hAnsi="Times New Roman" w:eastAsia="仿宋" w:cs="Times New Roman"/>
          <w:sz w:val="28"/>
          <w:szCs w:val="30"/>
        </w:rPr>
      </w:pPr>
    </w:p>
    <w:p w14:paraId="26F720A5">
      <w:pPr>
        <w:rPr>
          <w:rFonts w:ascii="Times New Roman" w:hAnsi="Times New Roman" w:eastAsia="仿宋" w:cs="Times New Roman"/>
          <w:sz w:val="28"/>
          <w:szCs w:val="30"/>
        </w:rPr>
      </w:pPr>
    </w:p>
    <w:p w14:paraId="31CC2948">
      <w:pPr>
        <w:rPr>
          <w:rFonts w:ascii="Times New Roman" w:hAnsi="Times New Roman" w:eastAsia="仿宋" w:cs="Times New Roman"/>
          <w:sz w:val="28"/>
          <w:szCs w:val="30"/>
        </w:rPr>
      </w:pPr>
    </w:p>
    <w:p w14:paraId="7747BA0F">
      <w:pPr>
        <w:jc w:val="center"/>
        <w:rPr>
          <w:rFonts w:ascii="方正小标宋_GBK" w:hAnsi="方正小标宋_GBK" w:eastAsia="方正小标宋_GBK" w:cs="方正小标宋_GBK"/>
          <w:bCs/>
          <w:color w:val="0000FF"/>
          <w:sz w:val="36"/>
          <w:szCs w:val="28"/>
        </w:rPr>
      </w:pPr>
      <w:r>
        <w:rPr>
          <w:rFonts w:hint="eastAsia" w:ascii="方正小标宋_GBK" w:hAnsi="方正小标宋_GBK" w:eastAsia="方正小标宋_GBK" w:cs="方正小标宋_GBK"/>
          <w:bCs/>
          <w:color w:val="0000FF"/>
          <w:sz w:val="36"/>
          <w:szCs w:val="28"/>
        </w:rPr>
        <w:t>下年度预期绩效目标表</w:t>
      </w:r>
    </w:p>
    <w:tbl>
      <w:tblPr>
        <w:tblStyle w:val="10"/>
        <w:tblW w:w="8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2"/>
        <w:gridCol w:w="1556"/>
        <w:gridCol w:w="1183"/>
        <w:gridCol w:w="2111"/>
        <w:gridCol w:w="1483"/>
        <w:gridCol w:w="1400"/>
      </w:tblGrid>
      <w:tr w14:paraId="0F69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Header/>
        </w:trPr>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E90D2">
            <w:pPr>
              <w:widowControl/>
              <w:autoSpaceDE w:val="0"/>
              <w:autoSpaceDN w:val="0"/>
              <w:snapToGrid w:val="0"/>
              <w:jc w:val="center"/>
              <w:textAlignment w:val="center"/>
              <w:rPr>
                <w:rFonts w:ascii="黑体" w:hAnsi="黑体" w:eastAsia="黑体" w:cs="黑体"/>
                <w:bCs/>
                <w:sz w:val="24"/>
                <w:szCs w:val="24"/>
              </w:rPr>
            </w:pPr>
            <w:r>
              <w:rPr>
                <w:rFonts w:hint="eastAsia" w:ascii="黑体" w:hAnsi="黑体" w:eastAsia="黑体" w:cs="黑体"/>
                <w:bCs/>
                <w:kern w:val="0"/>
                <w:sz w:val="24"/>
                <w:szCs w:val="24"/>
              </w:rPr>
              <w:t>指标I</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347B">
            <w:pPr>
              <w:widowControl/>
              <w:autoSpaceDE w:val="0"/>
              <w:autoSpaceDN w:val="0"/>
              <w:snapToGrid w:val="0"/>
              <w:jc w:val="center"/>
              <w:textAlignment w:val="center"/>
              <w:rPr>
                <w:rFonts w:ascii="黑体" w:hAnsi="黑体" w:eastAsia="黑体" w:cs="黑体"/>
                <w:bCs/>
                <w:sz w:val="24"/>
                <w:szCs w:val="24"/>
              </w:rPr>
            </w:pPr>
            <w:r>
              <w:rPr>
                <w:rFonts w:hint="eastAsia" w:ascii="黑体" w:hAnsi="黑体" w:eastAsia="黑体" w:cs="黑体"/>
                <w:bCs/>
                <w:kern w:val="0"/>
                <w:sz w:val="24"/>
                <w:szCs w:val="24"/>
              </w:rPr>
              <w:t>指标Ⅱ</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558B">
            <w:pPr>
              <w:widowControl/>
              <w:autoSpaceDE w:val="0"/>
              <w:autoSpaceDN w:val="0"/>
              <w:snapToGrid w:val="0"/>
              <w:jc w:val="center"/>
              <w:textAlignment w:val="center"/>
              <w:rPr>
                <w:rFonts w:ascii="黑体" w:hAnsi="黑体" w:eastAsia="黑体" w:cs="黑体"/>
                <w:bCs/>
                <w:sz w:val="24"/>
                <w:szCs w:val="24"/>
              </w:rPr>
            </w:pPr>
            <w:r>
              <w:rPr>
                <w:rFonts w:hint="eastAsia" w:ascii="黑体" w:hAnsi="黑体" w:eastAsia="黑体" w:cs="黑体"/>
                <w:bCs/>
                <w:kern w:val="0"/>
                <w:sz w:val="24"/>
                <w:szCs w:val="24"/>
              </w:rPr>
              <w:t>指标Ⅲ</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386B">
            <w:pPr>
              <w:widowControl/>
              <w:autoSpaceDE w:val="0"/>
              <w:autoSpaceDN w:val="0"/>
              <w:snapToGrid w:val="0"/>
              <w:jc w:val="center"/>
              <w:textAlignment w:val="center"/>
              <w:rPr>
                <w:rFonts w:ascii="黑体" w:hAnsi="黑体" w:eastAsia="黑体" w:cs="黑体"/>
                <w:bCs/>
                <w:sz w:val="24"/>
                <w:szCs w:val="24"/>
              </w:rPr>
            </w:pPr>
            <w:r>
              <w:rPr>
                <w:rFonts w:hint="eastAsia" w:ascii="黑体" w:hAnsi="黑体" w:eastAsia="黑体" w:cs="黑体"/>
                <w:bCs/>
                <w:kern w:val="0"/>
                <w:sz w:val="24"/>
                <w:szCs w:val="24"/>
              </w:rPr>
              <w:t>单位</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39AA">
            <w:pPr>
              <w:widowControl/>
              <w:autoSpaceDE w:val="0"/>
              <w:autoSpaceDN w:val="0"/>
              <w:snapToGrid w:val="0"/>
              <w:jc w:val="center"/>
              <w:textAlignment w:val="center"/>
              <w:rPr>
                <w:rFonts w:ascii="黑体" w:hAnsi="黑体" w:eastAsia="黑体" w:cs="黑体"/>
                <w:bCs/>
                <w:kern w:val="0"/>
                <w:sz w:val="24"/>
                <w:szCs w:val="24"/>
              </w:rPr>
            </w:pPr>
            <w:r>
              <w:rPr>
                <w:rFonts w:hint="eastAsia" w:ascii="黑体" w:hAnsi="黑体" w:eastAsia="黑体" w:cs="黑体"/>
                <w:bCs/>
                <w:kern w:val="0"/>
                <w:sz w:val="24"/>
                <w:szCs w:val="24"/>
              </w:rPr>
              <w:t>目标数</w:t>
            </w:r>
          </w:p>
        </w:tc>
      </w:tr>
      <w:tr w14:paraId="43B9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ED451">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研究水平</w:t>
            </w:r>
            <w:r>
              <w:rPr>
                <w:rFonts w:ascii="仿宋" w:hAnsi="仿宋" w:eastAsia="仿宋" w:cs="仿宋"/>
                <w:kern w:val="0"/>
                <w:sz w:val="24"/>
                <w:szCs w:val="24"/>
              </w:rPr>
              <w:t>/技术创新水平</w:t>
            </w:r>
            <w:r>
              <w:rPr>
                <w:rFonts w:hint="eastAsia" w:ascii="仿宋" w:hAnsi="仿宋" w:eastAsia="仿宋" w:cs="仿宋"/>
                <w:kern w:val="0"/>
                <w:sz w:val="24"/>
                <w:szCs w:val="24"/>
              </w:rPr>
              <w:t>与贡献</w:t>
            </w:r>
          </w:p>
        </w:tc>
        <w:tc>
          <w:tcPr>
            <w:tcW w:w="15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FC9C394">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新增</w:t>
            </w:r>
          </w:p>
          <w:p w14:paraId="33DD2ECB">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科研</w:t>
            </w:r>
          </w:p>
          <w:p w14:paraId="7C119FAB">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项目</w:t>
            </w:r>
          </w:p>
        </w:tc>
        <w:tc>
          <w:tcPr>
            <w:tcW w:w="32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58DBE">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国家级科技计划项目</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580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23EE">
            <w:pPr>
              <w:autoSpaceDE w:val="0"/>
              <w:autoSpaceDN w:val="0"/>
              <w:snapToGrid w:val="0"/>
              <w:jc w:val="center"/>
              <w:rPr>
                <w:rFonts w:ascii="仿宋" w:hAnsi="仿宋" w:eastAsia="仿宋" w:cs="仿宋"/>
                <w:sz w:val="24"/>
                <w:szCs w:val="24"/>
              </w:rPr>
            </w:pPr>
          </w:p>
        </w:tc>
      </w:tr>
      <w:tr w14:paraId="7763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BC4F"/>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EA97C6D"/>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3D069"/>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F07E">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A7FC">
            <w:pPr>
              <w:autoSpaceDE w:val="0"/>
              <w:autoSpaceDN w:val="0"/>
              <w:snapToGrid w:val="0"/>
              <w:jc w:val="center"/>
              <w:rPr>
                <w:rFonts w:ascii="仿宋" w:hAnsi="仿宋" w:eastAsia="仿宋" w:cs="仿宋"/>
                <w:sz w:val="24"/>
                <w:szCs w:val="24"/>
              </w:rPr>
            </w:pPr>
          </w:p>
        </w:tc>
      </w:tr>
      <w:tr w14:paraId="3203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2B8B"/>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8BF66E"/>
        </w:tc>
        <w:tc>
          <w:tcPr>
            <w:tcW w:w="32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5A06">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省部级科技计划项目</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CAF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E1E4">
            <w:pPr>
              <w:autoSpaceDE w:val="0"/>
              <w:autoSpaceDN w:val="0"/>
              <w:snapToGrid w:val="0"/>
              <w:jc w:val="center"/>
              <w:rPr>
                <w:rFonts w:ascii="仿宋" w:hAnsi="仿宋" w:eastAsia="仿宋" w:cs="仿宋"/>
                <w:sz w:val="24"/>
                <w:szCs w:val="24"/>
              </w:rPr>
            </w:pPr>
          </w:p>
        </w:tc>
      </w:tr>
      <w:tr w14:paraId="4A43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30E3"/>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A9264D3"/>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6333"/>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DDB3D">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7278">
            <w:pPr>
              <w:autoSpaceDE w:val="0"/>
              <w:autoSpaceDN w:val="0"/>
              <w:snapToGrid w:val="0"/>
              <w:jc w:val="center"/>
              <w:rPr>
                <w:rFonts w:ascii="仿宋" w:hAnsi="仿宋" w:eastAsia="仿宋" w:cs="仿宋"/>
                <w:sz w:val="24"/>
                <w:szCs w:val="24"/>
              </w:rPr>
            </w:pPr>
          </w:p>
        </w:tc>
      </w:tr>
      <w:tr w14:paraId="493D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74F9"/>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D275AA5"/>
        </w:tc>
        <w:tc>
          <w:tcPr>
            <w:tcW w:w="329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5F98A3B">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横向合作、自研等项目</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08F8E">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BAEA2">
            <w:pPr>
              <w:autoSpaceDE w:val="0"/>
              <w:autoSpaceDN w:val="0"/>
              <w:snapToGrid w:val="0"/>
              <w:jc w:val="center"/>
              <w:rPr>
                <w:rFonts w:ascii="仿宋" w:hAnsi="仿宋" w:eastAsia="仿宋" w:cs="仿宋"/>
                <w:sz w:val="24"/>
                <w:szCs w:val="24"/>
              </w:rPr>
            </w:pPr>
          </w:p>
        </w:tc>
      </w:tr>
      <w:tr w14:paraId="4F54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9EBF4"/>
        </w:tc>
        <w:tc>
          <w:tcPr>
            <w:tcW w:w="10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E486"/>
        </w:tc>
        <w:tc>
          <w:tcPr>
            <w:tcW w:w="257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E75E"/>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B13A">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B1F3">
            <w:pPr>
              <w:autoSpaceDE w:val="0"/>
              <w:autoSpaceDN w:val="0"/>
              <w:snapToGrid w:val="0"/>
              <w:jc w:val="center"/>
              <w:rPr>
                <w:rFonts w:ascii="仿宋" w:hAnsi="仿宋" w:eastAsia="仿宋" w:cs="仿宋"/>
                <w:sz w:val="24"/>
                <w:szCs w:val="24"/>
              </w:rPr>
            </w:pPr>
          </w:p>
        </w:tc>
      </w:tr>
      <w:tr w14:paraId="3D6B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CC3D"/>
        </w:tc>
        <w:tc>
          <w:tcPr>
            <w:tcW w:w="15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21F9B6">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获得</w:t>
            </w:r>
          </w:p>
          <w:p w14:paraId="26B29DE6">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科技</w:t>
            </w:r>
          </w:p>
          <w:p w14:paraId="65EE94DD">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奖励</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BC59">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国家级</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6D6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一等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FE8C">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022E">
            <w:pPr>
              <w:autoSpaceDE w:val="0"/>
              <w:autoSpaceDN w:val="0"/>
              <w:snapToGrid w:val="0"/>
              <w:jc w:val="center"/>
              <w:rPr>
                <w:rFonts w:ascii="仿宋" w:hAnsi="仿宋" w:eastAsia="仿宋" w:cs="仿宋"/>
                <w:sz w:val="24"/>
                <w:szCs w:val="24"/>
              </w:rPr>
            </w:pPr>
          </w:p>
        </w:tc>
      </w:tr>
      <w:tr w14:paraId="0C73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15BF"/>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C0BAC7B"/>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287D"/>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4245">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二等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5949">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70B7">
            <w:pPr>
              <w:autoSpaceDE w:val="0"/>
              <w:autoSpaceDN w:val="0"/>
              <w:snapToGrid w:val="0"/>
              <w:jc w:val="center"/>
              <w:rPr>
                <w:rFonts w:ascii="仿宋" w:hAnsi="仿宋" w:eastAsia="仿宋" w:cs="仿宋"/>
                <w:sz w:val="24"/>
                <w:szCs w:val="24"/>
              </w:rPr>
            </w:pPr>
          </w:p>
        </w:tc>
      </w:tr>
      <w:tr w14:paraId="20FA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8DA9"/>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E5811DD"/>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C359">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省部级</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CD5F">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一等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943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A04D">
            <w:pPr>
              <w:autoSpaceDE w:val="0"/>
              <w:autoSpaceDN w:val="0"/>
              <w:snapToGrid w:val="0"/>
              <w:jc w:val="center"/>
              <w:rPr>
                <w:rFonts w:ascii="仿宋" w:hAnsi="仿宋" w:eastAsia="仿宋" w:cs="仿宋"/>
                <w:sz w:val="24"/>
                <w:szCs w:val="24"/>
              </w:rPr>
            </w:pPr>
          </w:p>
        </w:tc>
      </w:tr>
      <w:tr w14:paraId="6898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7970"/>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949001E"/>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C719"/>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66A2">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二等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1A6C">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36110">
            <w:pPr>
              <w:autoSpaceDE w:val="0"/>
              <w:autoSpaceDN w:val="0"/>
              <w:snapToGrid w:val="0"/>
              <w:jc w:val="center"/>
              <w:rPr>
                <w:rFonts w:ascii="仿宋" w:hAnsi="仿宋" w:eastAsia="仿宋" w:cs="仿宋"/>
                <w:sz w:val="24"/>
                <w:szCs w:val="24"/>
              </w:rPr>
            </w:pPr>
          </w:p>
        </w:tc>
      </w:tr>
      <w:tr w14:paraId="6D53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D0AB"/>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572B284"/>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E5B6"/>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0AD4">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三等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B4976">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66AD">
            <w:pPr>
              <w:autoSpaceDE w:val="0"/>
              <w:autoSpaceDN w:val="0"/>
              <w:snapToGrid w:val="0"/>
              <w:jc w:val="center"/>
              <w:rPr>
                <w:rFonts w:ascii="仿宋" w:hAnsi="仿宋" w:eastAsia="仿宋" w:cs="仿宋"/>
                <w:sz w:val="24"/>
                <w:szCs w:val="24"/>
              </w:rPr>
            </w:pPr>
          </w:p>
        </w:tc>
      </w:tr>
      <w:tr w14:paraId="69C5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F8B1"/>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3443B40"/>
        </w:tc>
        <w:tc>
          <w:tcPr>
            <w:tcW w:w="11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7F13BB6">
            <w:pPr>
              <w:autoSpaceDE w:val="0"/>
              <w:autoSpaceDN w:val="0"/>
              <w:snapToGrid w:val="0"/>
              <w:jc w:val="center"/>
              <w:rPr>
                <w:rFonts w:ascii="仿宋" w:hAnsi="仿宋" w:eastAsia="仿宋" w:cs="仿宋"/>
                <w:sz w:val="24"/>
                <w:szCs w:val="24"/>
              </w:rPr>
            </w:pPr>
            <w:r>
              <w:rPr>
                <w:rFonts w:hint="eastAsia" w:ascii="仿宋" w:hAnsi="仿宋" w:eastAsia="仿宋" w:cs="仿宋"/>
                <w:sz w:val="24"/>
                <w:szCs w:val="24"/>
              </w:rPr>
              <w:t>行业</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9ABE">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一等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FD31">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4E24">
            <w:pPr>
              <w:autoSpaceDE w:val="0"/>
              <w:autoSpaceDN w:val="0"/>
              <w:snapToGrid w:val="0"/>
              <w:jc w:val="center"/>
              <w:rPr>
                <w:rFonts w:ascii="仿宋" w:hAnsi="仿宋" w:eastAsia="仿宋" w:cs="仿宋"/>
                <w:sz w:val="24"/>
                <w:szCs w:val="24"/>
              </w:rPr>
            </w:pPr>
          </w:p>
        </w:tc>
      </w:tr>
      <w:tr w14:paraId="4792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4C8D"/>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562E84"/>
        </w:tc>
        <w:tc>
          <w:tcPr>
            <w:tcW w:w="10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61186EE"/>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FBFE">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二等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6EC8">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A4CB">
            <w:pPr>
              <w:autoSpaceDE w:val="0"/>
              <w:autoSpaceDN w:val="0"/>
              <w:snapToGrid w:val="0"/>
              <w:jc w:val="center"/>
              <w:rPr>
                <w:rFonts w:ascii="仿宋" w:hAnsi="仿宋" w:eastAsia="仿宋" w:cs="仿宋"/>
                <w:sz w:val="24"/>
                <w:szCs w:val="24"/>
              </w:rPr>
            </w:pPr>
          </w:p>
        </w:tc>
      </w:tr>
      <w:tr w14:paraId="32EB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4584"/>
        </w:tc>
        <w:tc>
          <w:tcPr>
            <w:tcW w:w="10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B976"/>
        </w:tc>
        <w:tc>
          <w:tcPr>
            <w:tcW w:w="10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1941"/>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984B">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三等</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D2D7">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E9C9">
            <w:pPr>
              <w:autoSpaceDE w:val="0"/>
              <w:autoSpaceDN w:val="0"/>
              <w:snapToGrid w:val="0"/>
              <w:jc w:val="center"/>
              <w:rPr>
                <w:rFonts w:ascii="仿宋" w:hAnsi="仿宋" w:eastAsia="仿宋" w:cs="仿宋"/>
                <w:sz w:val="24"/>
                <w:szCs w:val="24"/>
              </w:rPr>
            </w:pPr>
          </w:p>
        </w:tc>
      </w:tr>
      <w:tr w14:paraId="3824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4B7E"/>
        </w:tc>
        <w:tc>
          <w:tcPr>
            <w:tcW w:w="1556" w:type="dxa"/>
            <w:vMerge w:val="restart"/>
            <w:tcBorders>
              <w:left w:val="single" w:color="000000" w:sz="4" w:space="0"/>
              <w:bottom w:val="single" w:color="000000" w:sz="4" w:space="0"/>
              <w:right w:val="single" w:color="000000" w:sz="4" w:space="0"/>
            </w:tcBorders>
            <w:shd w:val="clear" w:color="auto" w:fill="auto"/>
            <w:vAlign w:val="center"/>
          </w:tcPr>
          <w:p w14:paraId="78309C52">
            <w:pPr>
              <w:widowControl/>
              <w:autoSpaceDE w:val="0"/>
              <w:autoSpaceDN w:val="0"/>
              <w:snapToGrid w:val="0"/>
              <w:jc w:val="center"/>
              <w:textAlignment w:val="center"/>
              <w:rPr>
                <w:rFonts w:ascii="仿宋" w:hAnsi="仿宋" w:eastAsia="仿宋" w:cs="仿宋"/>
                <w:kern w:val="0"/>
                <w:sz w:val="24"/>
                <w:szCs w:val="24"/>
              </w:rPr>
            </w:pPr>
            <w:r>
              <w:rPr>
                <w:rFonts w:ascii="仿宋" w:hAnsi="仿宋" w:eastAsia="仿宋" w:cs="仿宋"/>
                <w:kern w:val="0"/>
                <w:sz w:val="24"/>
                <w:szCs w:val="24"/>
              </w:rPr>
              <w:t>申请知识产权</w:t>
            </w:r>
          </w:p>
        </w:tc>
        <w:tc>
          <w:tcPr>
            <w:tcW w:w="3294" w:type="dxa"/>
            <w:gridSpan w:val="2"/>
            <w:tcBorders>
              <w:left w:val="single" w:color="000000" w:sz="4" w:space="0"/>
              <w:bottom w:val="single" w:color="000000" w:sz="4" w:space="0"/>
              <w:right w:val="single" w:color="000000" w:sz="4" w:space="0"/>
            </w:tcBorders>
            <w:shd w:val="clear" w:color="auto" w:fill="auto"/>
            <w:vAlign w:val="center"/>
          </w:tcPr>
          <w:p w14:paraId="224946B2">
            <w:pPr>
              <w:widowControl/>
              <w:autoSpaceDE w:val="0"/>
              <w:autoSpaceDN w:val="0"/>
              <w:snapToGrid w:val="0"/>
              <w:jc w:val="center"/>
              <w:textAlignment w:val="center"/>
              <w:rPr>
                <w:rFonts w:ascii="仿宋" w:hAnsi="仿宋" w:eastAsia="仿宋" w:cs="仿宋"/>
                <w:sz w:val="24"/>
                <w:szCs w:val="24"/>
              </w:rPr>
            </w:pPr>
            <w:r>
              <w:rPr>
                <w:rFonts w:ascii="仿宋" w:hAnsi="仿宋" w:eastAsia="仿宋" w:cs="仿宋"/>
                <w:sz w:val="24"/>
                <w:szCs w:val="24"/>
              </w:rPr>
              <w:t>发明专利</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085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F6B">
            <w:pPr>
              <w:autoSpaceDE w:val="0"/>
              <w:autoSpaceDN w:val="0"/>
              <w:snapToGrid w:val="0"/>
              <w:jc w:val="center"/>
              <w:rPr>
                <w:rFonts w:ascii="仿宋" w:hAnsi="仿宋" w:eastAsia="仿宋" w:cs="仿宋"/>
                <w:sz w:val="24"/>
                <w:szCs w:val="24"/>
              </w:rPr>
            </w:pPr>
          </w:p>
        </w:tc>
      </w:tr>
      <w:tr w14:paraId="03A1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0F36"/>
        </w:tc>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23EBDC8E"/>
        </w:tc>
        <w:tc>
          <w:tcPr>
            <w:tcW w:w="3294" w:type="dxa"/>
            <w:gridSpan w:val="2"/>
            <w:tcBorders>
              <w:left w:val="single" w:color="000000" w:sz="4" w:space="0"/>
              <w:bottom w:val="single" w:color="000000" w:sz="4" w:space="0"/>
              <w:right w:val="single" w:color="000000" w:sz="4" w:space="0"/>
            </w:tcBorders>
            <w:shd w:val="clear" w:color="auto" w:fill="auto"/>
            <w:vAlign w:val="center"/>
          </w:tcPr>
          <w:p w14:paraId="3440E015">
            <w:pPr>
              <w:widowControl/>
              <w:autoSpaceDE w:val="0"/>
              <w:autoSpaceDN w:val="0"/>
              <w:snapToGrid w:val="0"/>
              <w:jc w:val="center"/>
              <w:textAlignment w:val="center"/>
              <w:rPr>
                <w:rFonts w:ascii="仿宋" w:hAnsi="仿宋" w:eastAsia="仿宋" w:cs="仿宋"/>
                <w:sz w:val="24"/>
                <w:szCs w:val="24"/>
              </w:rPr>
            </w:pPr>
            <w:r>
              <w:rPr>
                <w:rFonts w:ascii="仿宋" w:hAnsi="仿宋" w:eastAsia="仿宋" w:cs="仿宋"/>
                <w:sz w:val="24"/>
                <w:szCs w:val="24"/>
              </w:rPr>
              <w:t>其他</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94EC">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B557">
            <w:pPr>
              <w:autoSpaceDE w:val="0"/>
              <w:autoSpaceDN w:val="0"/>
              <w:snapToGrid w:val="0"/>
              <w:jc w:val="center"/>
              <w:rPr>
                <w:rFonts w:ascii="仿宋" w:hAnsi="仿宋" w:eastAsia="仿宋" w:cs="仿宋"/>
                <w:sz w:val="24"/>
                <w:szCs w:val="24"/>
              </w:rPr>
            </w:pPr>
          </w:p>
        </w:tc>
      </w:tr>
      <w:tr w14:paraId="01F4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E6EB"/>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3F0F">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授权知识产权</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BFDFB">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发明专利</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0D58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78A9">
            <w:pPr>
              <w:autoSpaceDE w:val="0"/>
              <w:autoSpaceDN w:val="0"/>
              <w:snapToGrid w:val="0"/>
              <w:jc w:val="center"/>
              <w:rPr>
                <w:rFonts w:ascii="仿宋" w:hAnsi="仿宋" w:eastAsia="仿宋" w:cs="仿宋"/>
                <w:sz w:val="24"/>
                <w:szCs w:val="24"/>
              </w:rPr>
            </w:pPr>
          </w:p>
        </w:tc>
      </w:tr>
      <w:tr w14:paraId="0E9E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AB96"/>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53988"/>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072D">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其他</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36F8">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C2278">
            <w:pPr>
              <w:autoSpaceDE w:val="0"/>
              <w:autoSpaceDN w:val="0"/>
              <w:snapToGrid w:val="0"/>
              <w:jc w:val="center"/>
              <w:rPr>
                <w:rFonts w:ascii="仿宋" w:hAnsi="仿宋" w:eastAsia="仿宋" w:cs="仿宋"/>
                <w:sz w:val="24"/>
                <w:szCs w:val="24"/>
              </w:rPr>
            </w:pPr>
          </w:p>
        </w:tc>
      </w:tr>
      <w:tr w14:paraId="4FD5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1D98"/>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937C">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代表性学术论文、论著</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2D76">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SCI收录论文</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0DE5">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篇</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332B3">
            <w:pPr>
              <w:autoSpaceDE w:val="0"/>
              <w:autoSpaceDN w:val="0"/>
              <w:snapToGrid w:val="0"/>
              <w:jc w:val="center"/>
              <w:rPr>
                <w:rFonts w:ascii="仿宋" w:hAnsi="仿宋" w:eastAsia="仿宋" w:cs="仿宋"/>
                <w:sz w:val="24"/>
                <w:szCs w:val="24"/>
              </w:rPr>
            </w:pPr>
          </w:p>
        </w:tc>
      </w:tr>
      <w:tr w14:paraId="3053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B876"/>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6E812"/>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B4BEB">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EI收录论文</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16A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篇</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1A43">
            <w:pPr>
              <w:autoSpaceDE w:val="0"/>
              <w:autoSpaceDN w:val="0"/>
              <w:snapToGrid w:val="0"/>
              <w:jc w:val="center"/>
              <w:rPr>
                <w:rFonts w:ascii="仿宋" w:hAnsi="仿宋" w:eastAsia="仿宋" w:cs="仿宋"/>
                <w:sz w:val="24"/>
                <w:szCs w:val="24"/>
              </w:rPr>
            </w:pPr>
          </w:p>
        </w:tc>
      </w:tr>
      <w:tr w14:paraId="74E1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023C"/>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81C0"/>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ABCE0">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其他论文</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A3E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篇</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F496">
            <w:pPr>
              <w:autoSpaceDE w:val="0"/>
              <w:autoSpaceDN w:val="0"/>
              <w:snapToGrid w:val="0"/>
              <w:jc w:val="center"/>
              <w:rPr>
                <w:rFonts w:ascii="仿宋" w:hAnsi="仿宋" w:eastAsia="仿宋" w:cs="仿宋"/>
                <w:sz w:val="24"/>
                <w:szCs w:val="24"/>
              </w:rPr>
            </w:pPr>
          </w:p>
        </w:tc>
      </w:tr>
      <w:tr w14:paraId="4813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2BF3F"/>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D665"/>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A178B">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专著</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ADF09">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B5706">
            <w:pPr>
              <w:autoSpaceDE w:val="0"/>
              <w:autoSpaceDN w:val="0"/>
              <w:snapToGrid w:val="0"/>
              <w:jc w:val="center"/>
              <w:rPr>
                <w:rFonts w:ascii="仿宋" w:hAnsi="仿宋" w:eastAsia="仿宋" w:cs="仿宋"/>
                <w:sz w:val="24"/>
                <w:szCs w:val="24"/>
              </w:rPr>
            </w:pPr>
          </w:p>
        </w:tc>
      </w:tr>
      <w:tr w14:paraId="4731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366B"/>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AB3F">
            <w:pPr>
              <w:widowControl/>
              <w:autoSpaceDE w:val="0"/>
              <w:autoSpaceDN w:val="0"/>
              <w:snapToGrid w:val="0"/>
              <w:jc w:val="center"/>
              <w:textAlignment w:val="center"/>
              <w:rPr>
                <w:rFonts w:ascii="仿宋" w:hAnsi="仿宋" w:eastAsia="仿宋" w:cs="仿宋"/>
                <w:kern w:val="0"/>
                <w:sz w:val="24"/>
                <w:szCs w:val="24"/>
              </w:rPr>
            </w:pPr>
            <w:r>
              <w:rPr>
                <w:rFonts w:ascii="仿宋" w:hAnsi="仿宋" w:eastAsia="仿宋" w:cs="仿宋"/>
                <w:kern w:val="0"/>
                <w:sz w:val="24"/>
                <w:szCs w:val="24"/>
              </w:rPr>
              <w:t>科技</w:t>
            </w:r>
            <w:r>
              <w:rPr>
                <w:rFonts w:hint="eastAsia" w:ascii="仿宋" w:hAnsi="仿宋" w:eastAsia="仿宋" w:cs="仿宋"/>
                <w:kern w:val="0"/>
                <w:sz w:val="24"/>
                <w:szCs w:val="24"/>
              </w:rPr>
              <w:t>成果</w:t>
            </w:r>
          </w:p>
          <w:p w14:paraId="5BBC0995">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转化</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E2D5">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科技成果转化数</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6A46">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个</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9CAED">
            <w:pPr>
              <w:autoSpaceDE w:val="0"/>
              <w:autoSpaceDN w:val="0"/>
              <w:snapToGrid w:val="0"/>
              <w:jc w:val="center"/>
              <w:rPr>
                <w:rFonts w:ascii="仿宋" w:hAnsi="仿宋" w:eastAsia="仿宋" w:cs="仿宋"/>
                <w:sz w:val="24"/>
                <w:szCs w:val="24"/>
              </w:rPr>
            </w:pPr>
          </w:p>
        </w:tc>
      </w:tr>
      <w:tr w14:paraId="2607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A887"/>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08DE"/>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31FC">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技术合同成交额</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E04E2">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B3595">
            <w:pPr>
              <w:autoSpaceDE w:val="0"/>
              <w:autoSpaceDN w:val="0"/>
              <w:snapToGrid w:val="0"/>
              <w:jc w:val="center"/>
              <w:rPr>
                <w:rFonts w:ascii="仿宋" w:hAnsi="仿宋" w:eastAsia="仿宋" w:cs="仿宋"/>
                <w:sz w:val="24"/>
                <w:szCs w:val="24"/>
              </w:rPr>
            </w:pPr>
          </w:p>
        </w:tc>
      </w:tr>
      <w:tr w14:paraId="6059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91B8"/>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DF11"/>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CB6D">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成果转化收益</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717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D338">
            <w:pPr>
              <w:autoSpaceDE w:val="0"/>
              <w:autoSpaceDN w:val="0"/>
              <w:snapToGrid w:val="0"/>
              <w:jc w:val="center"/>
              <w:rPr>
                <w:rFonts w:ascii="仿宋" w:hAnsi="仿宋" w:eastAsia="仿宋" w:cs="仿宋"/>
                <w:sz w:val="24"/>
                <w:szCs w:val="24"/>
              </w:rPr>
            </w:pPr>
          </w:p>
        </w:tc>
      </w:tr>
      <w:tr w14:paraId="6330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9BCA"/>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C64F"/>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DEF19">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产学研合作开发投入</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618D">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198">
            <w:pPr>
              <w:autoSpaceDE w:val="0"/>
              <w:autoSpaceDN w:val="0"/>
              <w:snapToGrid w:val="0"/>
              <w:jc w:val="center"/>
              <w:rPr>
                <w:rFonts w:ascii="仿宋" w:hAnsi="仿宋" w:eastAsia="仿宋" w:cs="仿宋"/>
                <w:sz w:val="24"/>
                <w:szCs w:val="24"/>
              </w:rPr>
            </w:pPr>
          </w:p>
        </w:tc>
      </w:tr>
      <w:tr w14:paraId="20BE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A21C"/>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0AB98"/>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0CF9A">
            <w:pPr>
              <w:widowControl/>
              <w:autoSpaceDE w:val="0"/>
              <w:autoSpaceDN w:val="0"/>
              <w:snapToGrid w:val="0"/>
              <w:jc w:val="center"/>
              <w:textAlignment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eastAsia="zh-CN"/>
              </w:rPr>
              <w:t>孵化企业数量</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F1E">
            <w:pPr>
              <w:widowControl/>
              <w:autoSpaceDE w:val="0"/>
              <w:autoSpaceDN w:val="0"/>
              <w:snapToGrid w:val="0"/>
              <w:jc w:val="center"/>
              <w:textAlignment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eastAsia="zh-CN"/>
              </w:rPr>
              <w:t>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F8B7">
            <w:pPr>
              <w:autoSpaceDE w:val="0"/>
              <w:autoSpaceDN w:val="0"/>
              <w:snapToGrid w:val="0"/>
              <w:jc w:val="center"/>
              <w:rPr>
                <w:rFonts w:ascii="Times New Roman" w:hAnsi="Times New Roman" w:eastAsia="仿宋" w:cs="Times New Roman"/>
                <w:sz w:val="24"/>
                <w:szCs w:val="24"/>
              </w:rPr>
            </w:pPr>
          </w:p>
        </w:tc>
      </w:tr>
      <w:tr w14:paraId="3338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9A38">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人才培养与队伍建设</w:t>
            </w:r>
          </w:p>
        </w:tc>
        <w:tc>
          <w:tcPr>
            <w:tcW w:w="15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9FAA302">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研究生</w:t>
            </w:r>
          </w:p>
          <w:p w14:paraId="22CCEA75">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培养</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EBD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博士后</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C28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C82D">
            <w:pPr>
              <w:autoSpaceDE w:val="0"/>
              <w:autoSpaceDN w:val="0"/>
              <w:snapToGrid w:val="0"/>
              <w:jc w:val="center"/>
              <w:rPr>
                <w:rFonts w:ascii="仿宋" w:hAnsi="仿宋" w:eastAsia="仿宋" w:cs="仿宋"/>
                <w:sz w:val="24"/>
                <w:szCs w:val="24"/>
              </w:rPr>
            </w:pPr>
          </w:p>
        </w:tc>
      </w:tr>
      <w:tr w14:paraId="7725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A1E9"/>
        </w:tc>
        <w:tc>
          <w:tcPr>
            <w:tcW w:w="10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629393D"/>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AE7A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博士生</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C66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4905">
            <w:pPr>
              <w:autoSpaceDE w:val="0"/>
              <w:autoSpaceDN w:val="0"/>
              <w:snapToGrid w:val="0"/>
              <w:jc w:val="center"/>
              <w:rPr>
                <w:rFonts w:ascii="仿宋" w:hAnsi="仿宋" w:eastAsia="仿宋" w:cs="仿宋"/>
                <w:sz w:val="24"/>
                <w:szCs w:val="24"/>
              </w:rPr>
            </w:pPr>
          </w:p>
        </w:tc>
      </w:tr>
      <w:tr w14:paraId="16D3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B1587"/>
        </w:tc>
        <w:tc>
          <w:tcPr>
            <w:tcW w:w="10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AD49"/>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B91B">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硕士生</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F46F">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66AA">
            <w:pPr>
              <w:autoSpaceDE w:val="0"/>
              <w:autoSpaceDN w:val="0"/>
              <w:snapToGrid w:val="0"/>
              <w:jc w:val="center"/>
              <w:rPr>
                <w:rFonts w:ascii="仿宋" w:hAnsi="仿宋" w:eastAsia="仿宋" w:cs="仿宋"/>
                <w:sz w:val="24"/>
                <w:szCs w:val="24"/>
              </w:rPr>
            </w:pPr>
          </w:p>
        </w:tc>
      </w:tr>
      <w:tr w14:paraId="415F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D4F7"/>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86D1">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人才</w:t>
            </w:r>
          </w:p>
          <w:p w14:paraId="2E39A604">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队伍</w:t>
            </w:r>
          </w:p>
          <w:p w14:paraId="3BEB6F6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建设</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7C3E">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新增正高级职称者</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587EF">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F7552">
            <w:pPr>
              <w:autoSpaceDE w:val="0"/>
              <w:autoSpaceDN w:val="0"/>
              <w:snapToGrid w:val="0"/>
              <w:jc w:val="center"/>
              <w:rPr>
                <w:rFonts w:ascii="仿宋" w:hAnsi="仿宋" w:eastAsia="仿宋" w:cs="仿宋"/>
                <w:sz w:val="24"/>
                <w:szCs w:val="24"/>
              </w:rPr>
            </w:pPr>
          </w:p>
        </w:tc>
      </w:tr>
      <w:tr w14:paraId="7AD3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EEF5D"/>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88A2"/>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56B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新增副高职称者</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1AF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DAB1">
            <w:pPr>
              <w:autoSpaceDE w:val="0"/>
              <w:autoSpaceDN w:val="0"/>
              <w:snapToGrid w:val="0"/>
              <w:jc w:val="center"/>
              <w:rPr>
                <w:rFonts w:ascii="仿宋" w:hAnsi="仿宋" w:eastAsia="仿宋" w:cs="仿宋"/>
                <w:sz w:val="24"/>
                <w:szCs w:val="24"/>
              </w:rPr>
            </w:pPr>
          </w:p>
        </w:tc>
      </w:tr>
      <w:tr w14:paraId="7730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3CBA"/>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3B7E"/>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324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培养或引进拥有其他国家级或省部级荣誉称号的专家</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636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B57D">
            <w:pPr>
              <w:autoSpaceDE w:val="0"/>
              <w:autoSpaceDN w:val="0"/>
              <w:snapToGrid w:val="0"/>
              <w:jc w:val="center"/>
              <w:rPr>
                <w:rFonts w:ascii="仿宋" w:hAnsi="仿宋" w:eastAsia="仿宋" w:cs="仿宋"/>
                <w:sz w:val="24"/>
                <w:szCs w:val="24"/>
              </w:rPr>
            </w:pPr>
          </w:p>
        </w:tc>
      </w:tr>
      <w:tr w14:paraId="6656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9B47F"/>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821B6"/>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4E056">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引进博士生</w:t>
            </w:r>
            <w:r>
              <w:rPr>
                <w:rFonts w:ascii="仿宋" w:hAnsi="仿宋" w:eastAsia="仿宋" w:cs="仿宋"/>
                <w:kern w:val="0"/>
                <w:sz w:val="24"/>
                <w:szCs w:val="24"/>
              </w:rPr>
              <w:t>或博士后</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6D1C">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3D23">
            <w:pPr>
              <w:autoSpaceDE w:val="0"/>
              <w:autoSpaceDN w:val="0"/>
              <w:snapToGrid w:val="0"/>
              <w:jc w:val="center"/>
              <w:rPr>
                <w:rFonts w:ascii="仿宋" w:hAnsi="仿宋" w:eastAsia="仿宋" w:cs="仿宋"/>
                <w:sz w:val="24"/>
                <w:szCs w:val="24"/>
              </w:rPr>
            </w:pPr>
          </w:p>
        </w:tc>
      </w:tr>
      <w:tr w14:paraId="6433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C6801"/>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C2C5"/>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B9084">
            <w:pPr>
              <w:widowControl/>
              <w:autoSpaceDE w:val="0"/>
              <w:autoSpaceDN w:val="0"/>
              <w:snapToGrid w:val="0"/>
              <w:jc w:val="center"/>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lang w:val="en-US" w:eastAsia="zh-CN"/>
              </w:rPr>
              <w:t>科研人员和成果转化专职人员占当年员工总数比例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7C81">
            <w:pPr>
              <w:widowControl/>
              <w:autoSpaceDE w:val="0"/>
              <w:autoSpaceDN w:val="0"/>
              <w:snapToGrid w:val="0"/>
              <w:jc w:val="center"/>
              <w:textAlignment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3B11">
            <w:pPr>
              <w:autoSpaceDE w:val="0"/>
              <w:autoSpaceDN w:val="0"/>
              <w:snapToGrid w:val="0"/>
              <w:jc w:val="center"/>
              <w:rPr>
                <w:rFonts w:ascii="Times New Roman" w:hAnsi="Times New Roman" w:eastAsia="仿宋" w:cs="Times New Roman"/>
                <w:sz w:val="24"/>
                <w:szCs w:val="24"/>
              </w:rPr>
            </w:pPr>
          </w:p>
        </w:tc>
      </w:tr>
      <w:tr w14:paraId="166B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89579">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行业</w:t>
            </w:r>
          </w:p>
          <w:p w14:paraId="157626FB">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引领</w:t>
            </w:r>
          </w:p>
          <w:p w14:paraId="553DA280">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带动</w:t>
            </w:r>
          </w:p>
          <w:p w14:paraId="1481AA9E">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作用</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E8136">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制定</w:t>
            </w:r>
          </w:p>
          <w:p w14:paraId="319BC7F3">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技术</w:t>
            </w:r>
          </w:p>
          <w:p w14:paraId="04C64190">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标准</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5292">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国际标准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33F4">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0426">
            <w:pPr>
              <w:autoSpaceDE w:val="0"/>
              <w:autoSpaceDN w:val="0"/>
              <w:snapToGrid w:val="0"/>
              <w:jc w:val="center"/>
              <w:rPr>
                <w:rFonts w:ascii="仿宋" w:hAnsi="仿宋" w:eastAsia="仿宋" w:cs="仿宋"/>
                <w:sz w:val="24"/>
                <w:szCs w:val="24"/>
              </w:rPr>
            </w:pPr>
          </w:p>
        </w:tc>
      </w:tr>
      <w:tr w14:paraId="5FD3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C416"/>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01D0"/>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0959E">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国家标准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33CC">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F57C">
            <w:pPr>
              <w:autoSpaceDE w:val="0"/>
              <w:autoSpaceDN w:val="0"/>
              <w:snapToGrid w:val="0"/>
              <w:jc w:val="center"/>
              <w:rPr>
                <w:rFonts w:ascii="仿宋" w:hAnsi="仿宋" w:eastAsia="仿宋" w:cs="仿宋"/>
                <w:sz w:val="24"/>
                <w:szCs w:val="24"/>
              </w:rPr>
            </w:pPr>
          </w:p>
        </w:tc>
      </w:tr>
      <w:tr w14:paraId="7AD2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80A1"/>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E582C"/>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8C328">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行业标准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949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6AC">
            <w:pPr>
              <w:autoSpaceDE w:val="0"/>
              <w:autoSpaceDN w:val="0"/>
              <w:snapToGrid w:val="0"/>
              <w:jc w:val="center"/>
              <w:rPr>
                <w:rFonts w:ascii="仿宋" w:hAnsi="仿宋" w:eastAsia="仿宋" w:cs="仿宋"/>
                <w:sz w:val="24"/>
                <w:szCs w:val="24"/>
              </w:rPr>
            </w:pPr>
          </w:p>
        </w:tc>
      </w:tr>
      <w:tr w14:paraId="3257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D2873"/>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064BD"/>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EE9CD">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地方标准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AD70">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805E">
            <w:pPr>
              <w:autoSpaceDE w:val="0"/>
              <w:autoSpaceDN w:val="0"/>
              <w:snapToGrid w:val="0"/>
              <w:jc w:val="center"/>
              <w:rPr>
                <w:rFonts w:ascii="仿宋" w:hAnsi="仿宋" w:eastAsia="仿宋" w:cs="仿宋"/>
                <w:sz w:val="24"/>
                <w:szCs w:val="24"/>
              </w:rPr>
            </w:pPr>
          </w:p>
        </w:tc>
      </w:tr>
      <w:tr w14:paraId="6901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D3089"/>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B7D78">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对外</w:t>
            </w:r>
          </w:p>
          <w:p w14:paraId="0BD3E55C">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交流</w:t>
            </w:r>
          </w:p>
          <w:p w14:paraId="1CA513F8">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服务</w:t>
            </w: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2BC2">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承办国际、国内学术会议</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69A5">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7D7A">
            <w:pPr>
              <w:autoSpaceDE w:val="0"/>
              <w:autoSpaceDN w:val="0"/>
              <w:snapToGrid w:val="0"/>
              <w:jc w:val="center"/>
              <w:rPr>
                <w:rFonts w:ascii="仿宋" w:hAnsi="仿宋" w:eastAsia="仿宋" w:cs="仿宋"/>
                <w:sz w:val="24"/>
                <w:szCs w:val="24"/>
              </w:rPr>
            </w:pPr>
          </w:p>
        </w:tc>
      </w:tr>
      <w:tr w14:paraId="7DCB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69A4"/>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C9AF"/>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97B8">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参加国际、国内学术会议</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D90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C6903">
            <w:pPr>
              <w:autoSpaceDE w:val="0"/>
              <w:autoSpaceDN w:val="0"/>
              <w:snapToGrid w:val="0"/>
              <w:jc w:val="center"/>
              <w:rPr>
                <w:rFonts w:ascii="仿宋" w:hAnsi="仿宋" w:eastAsia="仿宋" w:cs="仿宋"/>
                <w:sz w:val="24"/>
                <w:szCs w:val="24"/>
              </w:rPr>
            </w:pPr>
          </w:p>
        </w:tc>
      </w:tr>
      <w:tr w14:paraId="4617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2AD2B"/>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39C6"/>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9E45">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国际合作研究</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BBF6">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A7DC">
            <w:pPr>
              <w:autoSpaceDE w:val="0"/>
              <w:autoSpaceDN w:val="0"/>
              <w:snapToGrid w:val="0"/>
              <w:jc w:val="center"/>
              <w:rPr>
                <w:rFonts w:ascii="仿宋" w:hAnsi="仿宋" w:eastAsia="仿宋" w:cs="仿宋"/>
                <w:sz w:val="24"/>
                <w:szCs w:val="24"/>
              </w:rPr>
            </w:pPr>
          </w:p>
        </w:tc>
      </w:tr>
      <w:tr w14:paraId="16DF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55806"/>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62F6"/>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E6A0">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客座教授讲学</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4B6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人次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A112">
            <w:pPr>
              <w:autoSpaceDE w:val="0"/>
              <w:autoSpaceDN w:val="0"/>
              <w:snapToGrid w:val="0"/>
              <w:jc w:val="center"/>
              <w:rPr>
                <w:rFonts w:ascii="仿宋" w:hAnsi="仿宋" w:eastAsia="仿宋" w:cs="仿宋"/>
                <w:sz w:val="24"/>
                <w:szCs w:val="24"/>
              </w:rPr>
            </w:pPr>
          </w:p>
        </w:tc>
      </w:tr>
      <w:tr w14:paraId="1C0D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74BE"/>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E6BF"/>
        </w:tc>
        <w:tc>
          <w:tcPr>
            <w:tcW w:w="329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7C2872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开放课题</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04BC6">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B046B">
            <w:pPr>
              <w:autoSpaceDE w:val="0"/>
              <w:autoSpaceDN w:val="0"/>
              <w:snapToGrid w:val="0"/>
              <w:jc w:val="center"/>
              <w:rPr>
                <w:rFonts w:ascii="仿宋" w:hAnsi="仿宋" w:eastAsia="仿宋" w:cs="仿宋"/>
                <w:sz w:val="24"/>
                <w:szCs w:val="24"/>
              </w:rPr>
            </w:pPr>
          </w:p>
        </w:tc>
      </w:tr>
      <w:tr w14:paraId="666E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25DD"/>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D219"/>
        </w:tc>
        <w:tc>
          <w:tcPr>
            <w:tcW w:w="257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55BE"/>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81E0">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经费（万元）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9AC2">
            <w:pPr>
              <w:autoSpaceDE w:val="0"/>
              <w:autoSpaceDN w:val="0"/>
              <w:snapToGrid w:val="0"/>
              <w:jc w:val="center"/>
              <w:rPr>
                <w:rFonts w:ascii="仿宋" w:hAnsi="仿宋" w:eastAsia="仿宋" w:cs="仿宋"/>
                <w:sz w:val="24"/>
                <w:szCs w:val="24"/>
              </w:rPr>
            </w:pPr>
          </w:p>
        </w:tc>
      </w:tr>
      <w:tr w14:paraId="2DAE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87C2"/>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6799"/>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7C141">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培训从事技术创新服务人员</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68B4">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650E">
            <w:pPr>
              <w:autoSpaceDE w:val="0"/>
              <w:autoSpaceDN w:val="0"/>
              <w:snapToGrid w:val="0"/>
              <w:jc w:val="center"/>
              <w:rPr>
                <w:rFonts w:ascii="仿宋" w:hAnsi="仿宋" w:eastAsia="仿宋" w:cs="仿宋"/>
                <w:sz w:val="24"/>
                <w:szCs w:val="24"/>
              </w:rPr>
            </w:pPr>
          </w:p>
        </w:tc>
      </w:tr>
      <w:tr w14:paraId="1EC1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ABE72"/>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CFD6"/>
        </w:tc>
        <w:tc>
          <w:tcPr>
            <w:tcW w:w="329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8829213">
            <w:pPr>
              <w:widowControl/>
              <w:autoSpaceDE w:val="0"/>
              <w:autoSpaceDN w:val="0"/>
              <w:snapToGrid w:val="0"/>
              <w:jc w:val="center"/>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为企业提供技术服务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AF7D">
            <w:pPr>
              <w:widowControl/>
              <w:autoSpaceDE w:val="0"/>
              <w:autoSpaceDN w:val="0"/>
              <w:snapToGrid w:val="0"/>
              <w:jc w:val="center"/>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家/次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0E5F">
            <w:pPr>
              <w:autoSpaceDE w:val="0"/>
              <w:autoSpaceDN w:val="0"/>
              <w:snapToGrid w:val="0"/>
              <w:jc w:val="center"/>
              <w:rPr>
                <w:rFonts w:ascii="仿宋" w:hAnsi="仿宋" w:eastAsia="仿宋" w:cs="仿宋"/>
                <w:sz w:val="24"/>
                <w:szCs w:val="24"/>
              </w:rPr>
            </w:pPr>
          </w:p>
        </w:tc>
      </w:tr>
      <w:tr w14:paraId="480A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A2DA"/>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DE5F"/>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35F4">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开放共享仪器设备数</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4696">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台（套）</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E34B">
            <w:pPr>
              <w:autoSpaceDE w:val="0"/>
              <w:autoSpaceDN w:val="0"/>
              <w:snapToGrid w:val="0"/>
              <w:jc w:val="center"/>
              <w:rPr>
                <w:rFonts w:ascii="仿宋" w:hAnsi="仿宋" w:eastAsia="仿宋" w:cs="仿宋"/>
                <w:sz w:val="24"/>
                <w:szCs w:val="24"/>
              </w:rPr>
            </w:pPr>
          </w:p>
        </w:tc>
      </w:tr>
      <w:tr w14:paraId="262C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63E8E"/>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65B6"/>
        </w:tc>
        <w:tc>
          <w:tcPr>
            <w:tcW w:w="32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3FDB">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大科学装置对外开放</w:t>
            </w:r>
          </w:p>
          <w:p w14:paraId="607A63DD">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（仅大科学装置填写）</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092A3">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机时</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4359">
            <w:pPr>
              <w:autoSpaceDE w:val="0"/>
              <w:autoSpaceDN w:val="0"/>
              <w:snapToGrid w:val="0"/>
              <w:jc w:val="center"/>
              <w:rPr>
                <w:rFonts w:ascii="仿宋" w:hAnsi="仿宋" w:eastAsia="仿宋" w:cs="仿宋"/>
                <w:sz w:val="24"/>
                <w:szCs w:val="24"/>
              </w:rPr>
            </w:pPr>
          </w:p>
        </w:tc>
      </w:tr>
      <w:tr w14:paraId="6C72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85CAE"/>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B23D"/>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04B8"/>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2B30F">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服务课题数</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4F02">
            <w:pPr>
              <w:autoSpaceDE w:val="0"/>
              <w:autoSpaceDN w:val="0"/>
              <w:snapToGrid w:val="0"/>
              <w:jc w:val="center"/>
              <w:rPr>
                <w:rFonts w:ascii="仿宋" w:hAnsi="仿宋" w:eastAsia="仿宋" w:cs="仿宋"/>
                <w:sz w:val="24"/>
                <w:szCs w:val="24"/>
              </w:rPr>
            </w:pPr>
          </w:p>
        </w:tc>
      </w:tr>
      <w:tr w14:paraId="2284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BEDA"/>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D8960"/>
        </w:tc>
        <w:tc>
          <w:tcPr>
            <w:tcW w:w="2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B83A"/>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BE80">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服务人次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4193">
            <w:pPr>
              <w:autoSpaceDE w:val="0"/>
              <w:autoSpaceDN w:val="0"/>
              <w:snapToGrid w:val="0"/>
              <w:jc w:val="center"/>
              <w:rPr>
                <w:rFonts w:ascii="仿宋" w:hAnsi="仿宋" w:eastAsia="仿宋" w:cs="仿宋"/>
                <w:sz w:val="24"/>
                <w:szCs w:val="24"/>
              </w:rPr>
            </w:pPr>
          </w:p>
        </w:tc>
      </w:tr>
      <w:tr w14:paraId="29CB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026F5">
            <w:pPr>
              <w:widowControl/>
              <w:autoSpaceDE w:val="0"/>
              <w:autoSpaceDN w:val="0"/>
              <w:snapToGrid w:val="0"/>
              <w:jc w:val="center"/>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推动地方</w:t>
            </w:r>
          </w:p>
          <w:p w14:paraId="4E642835">
            <w:pPr>
              <w:widowControl/>
              <w:autoSpaceDE w:val="0"/>
              <w:autoSpaceDN w:val="0"/>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发展成效</w:t>
            </w:r>
          </w:p>
        </w:tc>
        <w:tc>
          <w:tcPr>
            <w:tcW w:w="155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FC27B3C">
            <w:pPr>
              <w:widowControl/>
              <w:autoSpaceDE w:val="0"/>
              <w:autoSpaceDN w:val="0"/>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开发新产品、新工艺和新材料等</w:t>
            </w:r>
          </w:p>
        </w:tc>
        <w:tc>
          <w:tcPr>
            <w:tcW w:w="329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72061F7">
            <w:pPr>
              <w:widowControl/>
              <w:autoSpaceDE w:val="0"/>
              <w:autoSpaceDN w:val="0"/>
              <w:snapToGrid w:val="0"/>
              <w:jc w:val="center"/>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数量</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4FC4">
            <w:pPr>
              <w:widowControl/>
              <w:autoSpaceDE w:val="0"/>
              <w:autoSpaceDN w:val="0"/>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D8A6">
            <w:pPr>
              <w:autoSpaceDE w:val="0"/>
              <w:autoSpaceDN w:val="0"/>
              <w:snapToGrid w:val="0"/>
              <w:jc w:val="center"/>
              <w:rPr>
                <w:rFonts w:ascii="仿宋" w:hAnsi="仿宋" w:eastAsia="仿宋" w:cs="仿宋"/>
                <w:sz w:val="24"/>
                <w:szCs w:val="24"/>
              </w:rPr>
            </w:pPr>
          </w:p>
        </w:tc>
      </w:tr>
      <w:tr w14:paraId="222C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ED1E"/>
        </w:tc>
        <w:tc>
          <w:tcPr>
            <w:tcW w:w="155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FCB5F84"/>
        </w:tc>
        <w:tc>
          <w:tcPr>
            <w:tcW w:w="329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F7487BE">
            <w:pPr>
              <w:widowControl/>
              <w:autoSpaceDE w:val="0"/>
              <w:autoSpaceDN w:val="0"/>
              <w:snapToGrid w:val="0"/>
              <w:jc w:val="center"/>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取得的经济效益</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FE6">
            <w:pPr>
              <w:widowControl/>
              <w:autoSpaceDE w:val="0"/>
              <w:autoSpaceDN w:val="0"/>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4DEE">
            <w:pPr>
              <w:autoSpaceDE w:val="0"/>
              <w:autoSpaceDN w:val="0"/>
              <w:snapToGrid w:val="0"/>
              <w:jc w:val="center"/>
              <w:rPr>
                <w:rFonts w:ascii="仿宋" w:hAnsi="仿宋" w:eastAsia="仿宋" w:cs="仿宋"/>
                <w:sz w:val="24"/>
                <w:szCs w:val="24"/>
              </w:rPr>
            </w:pPr>
          </w:p>
        </w:tc>
      </w:tr>
      <w:tr w14:paraId="0DA5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14:paraId="566F4599">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运行</w:t>
            </w:r>
          </w:p>
          <w:p w14:paraId="06178C6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管理</w:t>
            </w:r>
          </w:p>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ADA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依托单位投入经费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4CC0">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E482">
            <w:pPr>
              <w:autoSpaceDE w:val="0"/>
              <w:autoSpaceDN w:val="0"/>
              <w:snapToGrid w:val="0"/>
              <w:jc w:val="center"/>
              <w:rPr>
                <w:rFonts w:ascii="仿宋" w:hAnsi="仿宋" w:eastAsia="仿宋" w:cs="仿宋"/>
                <w:sz w:val="24"/>
                <w:szCs w:val="24"/>
              </w:rPr>
            </w:pPr>
          </w:p>
        </w:tc>
      </w:tr>
      <w:tr w14:paraId="373E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0250"/>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D5C4">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年度研发经费投入</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C4932">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0489">
            <w:pPr>
              <w:autoSpaceDE w:val="0"/>
              <w:autoSpaceDN w:val="0"/>
              <w:snapToGrid w:val="0"/>
              <w:jc w:val="center"/>
              <w:rPr>
                <w:rFonts w:ascii="仿宋" w:hAnsi="仿宋" w:eastAsia="仿宋" w:cs="仿宋"/>
                <w:sz w:val="24"/>
                <w:szCs w:val="24"/>
              </w:rPr>
            </w:pPr>
          </w:p>
        </w:tc>
      </w:tr>
      <w:tr w14:paraId="2891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9F09"/>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104A">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年度研发经费投入较上年度增幅</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4013">
            <w:pPr>
              <w:widowControl/>
              <w:autoSpaceDE w:val="0"/>
              <w:autoSpaceDN w:val="0"/>
              <w:snapToGrid w:val="0"/>
              <w:jc w:val="center"/>
              <w:textAlignment w:val="center"/>
              <w:rPr>
                <w:rFonts w:ascii="仿宋" w:hAnsi="仿宋" w:eastAsia="仿宋" w:cs="仿宋"/>
                <w:kern w:val="0"/>
                <w:sz w:val="24"/>
                <w:szCs w:val="24"/>
              </w:rPr>
            </w:pPr>
            <w:r>
              <w:rPr>
                <w:rFonts w:hint="eastAsia" w:ascii="仿宋" w:hAnsi="仿宋" w:eastAsia="仿宋" w:cs="仿宋"/>
                <w:kern w:val="0"/>
                <w:sz w:val="24"/>
                <w:szCs w:val="24"/>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10C7">
            <w:pPr>
              <w:autoSpaceDE w:val="0"/>
              <w:autoSpaceDN w:val="0"/>
              <w:snapToGrid w:val="0"/>
              <w:jc w:val="center"/>
              <w:rPr>
                <w:rFonts w:ascii="仿宋" w:hAnsi="仿宋" w:eastAsia="仿宋" w:cs="仿宋"/>
                <w:sz w:val="24"/>
                <w:szCs w:val="24"/>
              </w:rPr>
            </w:pPr>
          </w:p>
        </w:tc>
      </w:tr>
      <w:tr w14:paraId="5221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93FA4"/>
        </w:tc>
        <w:tc>
          <w:tcPr>
            <w:tcW w:w="48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5C4A">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新购置仪器设备</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B4F8">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台（套）</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0707">
            <w:pPr>
              <w:autoSpaceDE w:val="0"/>
              <w:autoSpaceDN w:val="0"/>
              <w:snapToGrid w:val="0"/>
              <w:jc w:val="center"/>
              <w:rPr>
                <w:rFonts w:ascii="仿宋" w:hAnsi="仿宋" w:eastAsia="仿宋" w:cs="仿宋"/>
                <w:sz w:val="24"/>
                <w:szCs w:val="24"/>
              </w:rPr>
            </w:pPr>
          </w:p>
        </w:tc>
      </w:tr>
      <w:tr w14:paraId="38C2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0246"/>
        </w:tc>
        <w:tc>
          <w:tcPr>
            <w:tcW w:w="36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B466"/>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292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万元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5AC5">
            <w:pPr>
              <w:autoSpaceDE w:val="0"/>
              <w:autoSpaceDN w:val="0"/>
              <w:snapToGrid w:val="0"/>
              <w:jc w:val="center"/>
              <w:rPr>
                <w:rFonts w:ascii="仿宋" w:hAnsi="仿宋" w:eastAsia="仿宋" w:cs="仿宋"/>
                <w:sz w:val="24"/>
                <w:szCs w:val="24"/>
              </w:rPr>
            </w:pPr>
          </w:p>
        </w:tc>
      </w:tr>
      <w:tr w14:paraId="0AA1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B956F"/>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1EB6E">
            <w:pPr>
              <w:widowControl/>
              <w:autoSpaceDE w:val="0"/>
              <w:autoSpaceDN w:val="0"/>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专家（技术）委员会会议</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83AF">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CF5F">
            <w:pPr>
              <w:autoSpaceDE w:val="0"/>
              <w:autoSpaceDN w:val="0"/>
              <w:snapToGrid w:val="0"/>
              <w:jc w:val="center"/>
              <w:rPr>
                <w:rFonts w:ascii="仿宋" w:hAnsi="仿宋" w:eastAsia="仿宋" w:cs="仿宋"/>
                <w:sz w:val="24"/>
                <w:szCs w:val="24"/>
              </w:rPr>
            </w:pPr>
          </w:p>
        </w:tc>
      </w:tr>
      <w:tr w14:paraId="4D44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6435"/>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82C2D">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学术委员会会议</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9297">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992">
            <w:pPr>
              <w:autoSpaceDE w:val="0"/>
              <w:autoSpaceDN w:val="0"/>
              <w:snapToGrid w:val="0"/>
              <w:jc w:val="center"/>
              <w:rPr>
                <w:rFonts w:ascii="仿宋" w:hAnsi="仿宋" w:eastAsia="仿宋" w:cs="仿宋"/>
                <w:sz w:val="24"/>
                <w:szCs w:val="24"/>
              </w:rPr>
            </w:pPr>
          </w:p>
        </w:tc>
      </w:tr>
      <w:tr w14:paraId="4563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F57C"/>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19AAC">
            <w:pPr>
              <w:widowControl/>
              <w:autoSpaceDE w:val="0"/>
              <w:autoSpaceDN w:val="0"/>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管理委员会（董事会）会议</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B50">
            <w:pPr>
              <w:widowControl/>
              <w:autoSpaceDE w:val="0"/>
              <w:autoSpaceDN w:val="0"/>
              <w:snapToGrid w:val="0"/>
              <w:jc w:val="center"/>
              <w:textAlignment w:val="center"/>
              <w:rPr>
                <w:rFonts w:ascii="仿宋" w:hAnsi="仿宋" w:eastAsia="仿宋" w:cs="仿宋"/>
                <w:sz w:val="24"/>
                <w:szCs w:val="24"/>
              </w:rPr>
            </w:pPr>
            <w:r>
              <w:rPr>
                <w:rFonts w:hint="eastAsia" w:ascii="仿宋" w:hAnsi="仿宋" w:eastAsia="仿宋" w:cs="仿宋"/>
                <w:kern w:val="0"/>
                <w:sz w:val="24"/>
                <w:szCs w:val="24"/>
              </w:rPr>
              <w:t>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D86">
            <w:pPr>
              <w:autoSpaceDE w:val="0"/>
              <w:autoSpaceDN w:val="0"/>
              <w:snapToGrid w:val="0"/>
              <w:jc w:val="center"/>
              <w:rPr>
                <w:rFonts w:ascii="仿宋" w:hAnsi="仿宋" w:eastAsia="仿宋" w:cs="仿宋"/>
                <w:sz w:val="24"/>
                <w:szCs w:val="24"/>
              </w:rPr>
            </w:pPr>
          </w:p>
        </w:tc>
      </w:tr>
    </w:tbl>
    <w:p w14:paraId="417F2948">
      <w:pPr>
        <w:rPr>
          <w:rFonts w:ascii="Times New Roman" w:hAnsi="Times New Roman" w:eastAsia="仿宋" w:cs="Times New Roman"/>
          <w:sz w:val="28"/>
          <w:szCs w:val="30"/>
        </w:rPr>
      </w:pPr>
    </w:p>
    <w:sectPr>
      <w:pgSz w:w="11906" w:h="16838"/>
      <w:pgMar w:top="1417" w:right="1531" w:bottom="1417" w:left="1531" w:header="720" w:footer="1134" w:gutter="0"/>
      <w:pgNumType w:fmt="numberInDash"/>
      <w:cols w:space="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20B0603030804020204"/>
    <w:charset w:val="00"/>
    <w:family w:val="auto"/>
    <w:pitch w:val="default"/>
    <w:sig w:usb0="00000000" w:usb1="00000000" w:usb2="0A246029" w:usb3="0400200C" w:csb0="600001FF" w:csb1="DFFF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5A6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8DC414">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68DC414">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6167603A"/>
    <w:rsid w:val="7FF97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Calibri" w:hAnsi="Calibri" w:eastAsia="宋体" w:cs="Times New Roman"/>
      <w:b/>
      <w:bCs/>
      <w:kern w:val="44"/>
      <w:sz w:val="32"/>
      <w:szCs w:val="44"/>
      <w:lang w:val="zh-CN"/>
    </w:rPr>
  </w:style>
  <w:style w:type="paragraph" w:styleId="3">
    <w:name w:val="heading 2"/>
    <w:basedOn w:val="1"/>
    <w:next w:val="1"/>
    <w:link w:val="15"/>
    <w:qFormat/>
    <w:uiPriority w:val="0"/>
    <w:pPr>
      <w:keepNext/>
      <w:keepLines/>
      <w:spacing w:before="260" w:after="260" w:line="415" w:lineRule="auto"/>
      <w:outlineLvl w:val="1"/>
    </w:pPr>
    <w:rPr>
      <w:rFonts w:ascii="Cambria" w:hAnsi="Cambria" w:eastAsia="宋体" w:cs="Times New Roman"/>
      <w:b/>
      <w:bCs/>
      <w:sz w:val="28"/>
      <w:szCs w:val="32"/>
      <w:lang w:val="zh-CN"/>
    </w:rPr>
  </w:style>
  <w:style w:type="paragraph" w:styleId="4">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2"/>
    <w:basedOn w:val="1"/>
    <w:qFormat/>
    <w:uiPriority w:val="0"/>
    <w:pPr>
      <w:spacing w:after="120" w:line="480" w:lineRule="auto"/>
      <w:ind w:left="200" w:leftChars="2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widowControl w:val="0"/>
      <w:pBdr>
        <w:bottom w:val="single" w:color="auto" w:sz="6" w:space="1"/>
      </w:pBdr>
      <w:tabs>
        <w:tab w:val="center" w:pos="4153"/>
        <w:tab w:val="right" w:pos="8306"/>
      </w:tabs>
      <w:snapToGrid w:val="0"/>
      <w:jc w:val="center"/>
    </w:pPr>
    <w:rPr>
      <w:rFonts w:ascii="Calibri" w:hAnsi="Calibri" w:eastAsia="宋体" w:cs="Arial"/>
      <w:kern w:val="2"/>
      <w:sz w:val="18"/>
      <w:szCs w:val="18"/>
      <w:lang w:val="en-US" w:eastAsia="zh-CN" w:bidi="ar-SA"/>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page number"/>
    <w:basedOn w:val="11"/>
    <w:qFormat/>
    <w:uiPriority w:val="0"/>
  </w:style>
  <w:style w:type="character" w:styleId="13">
    <w:name w:val="Hyperlink"/>
    <w:qFormat/>
    <w:uiPriority w:val="0"/>
    <w:rPr>
      <w:color w:val="000000"/>
      <w:u w:val="none"/>
    </w:rPr>
  </w:style>
  <w:style w:type="character" w:customStyle="1" w:styleId="14">
    <w:name w:val="heading 1 Char"/>
    <w:basedOn w:val="11"/>
    <w:link w:val="2"/>
    <w:qFormat/>
    <w:uiPriority w:val="0"/>
    <w:rPr>
      <w:rFonts w:ascii="Calibri" w:hAnsi="Calibri" w:eastAsia="宋体" w:cs="Times New Roman"/>
      <w:b/>
      <w:bCs/>
      <w:kern w:val="44"/>
      <w:sz w:val="32"/>
      <w:szCs w:val="44"/>
      <w:lang w:val="zh-CN" w:eastAsia="zh-CN" w:bidi="ar-SA"/>
    </w:rPr>
  </w:style>
  <w:style w:type="character" w:customStyle="1" w:styleId="15">
    <w:name w:val="heading 2 Char"/>
    <w:basedOn w:val="11"/>
    <w:link w:val="3"/>
    <w:qFormat/>
    <w:uiPriority w:val="0"/>
    <w:rPr>
      <w:rFonts w:ascii="Cambria" w:hAnsi="Cambria" w:eastAsia="宋体" w:cs="Times New Roman"/>
      <w:b/>
      <w:bCs/>
      <w:kern w:val="2"/>
      <w:sz w:val="28"/>
      <w:szCs w:val="32"/>
      <w:lang w:val="zh-CN" w:eastAsia="zh-CN" w:bidi="ar-SA"/>
    </w:rPr>
  </w:style>
  <w:style w:type="character" w:customStyle="1" w:styleId="16">
    <w:name w:val="heading 3 Char"/>
    <w:basedOn w:val="11"/>
    <w:link w:val="4"/>
    <w:qFormat/>
    <w:uiPriority w:val="0"/>
    <w:rPr>
      <w:rFonts w:ascii="Calibri" w:hAnsi="Calibri" w:eastAsia="宋体" w:cs="Arial"/>
      <w:b/>
      <w:bCs/>
      <w:kern w:val="2"/>
      <w:sz w:val="32"/>
      <w:szCs w:val="32"/>
      <w:lang w:val="en-US" w:eastAsia="zh-CN" w:bidi="ar-SA"/>
    </w:rPr>
  </w:style>
  <w:style w:type="paragraph" w:styleId="17">
    <w:name w:val="List Paragraph"/>
    <w:basedOn w:val="1"/>
    <w:qFormat/>
    <w:uiPriority w:val="0"/>
    <w:pPr>
      <w:ind w:firstLine="20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15</Pages>
  <Words>6694</Words>
  <Characters>6783</Characters>
  <Lines>0</Lines>
  <Paragraphs>171</Paragraphs>
  <TotalTime>166</TotalTime>
  <ScaleCrop>false</ScaleCrop>
  <LinksUpToDate>false</LinksUpToDate>
  <CharactersWithSpaces>7170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2018-12-09T01:06:00Z</dcterms:created>
  <dc:creator>关闯</dc:creator>
  <cp:lastModifiedBy>亦久亦旧</cp:lastModifiedBy>
  <cp:lastPrinted>2025-01-10T10:03:23Z</cp:lastPrinted>
  <dcterms:modified xsi:type="dcterms:W3CDTF">2025-01-10T10:08:59Z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eyJoZGlkIjoiMTA2YjRiOGFkZjY2OGEzMmZhYWNhMzk5OTI3ZDAwNDIiLCJ1c2VySWQiOiI1OTA5NjMyNDYifQ==</vt:lpwstr>
  </property>
  <property fmtid="{D5CDD505-2E9C-101B-9397-08002B2CF9AE}" pid="4" name="ICV">
    <vt:lpwstr>70C667CD5E664EB79348421B07363CAC_12</vt:lpwstr>
  </property>
</Properties>
</file>