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附件1</w:t>
      </w:r>
    </w:p>
    <w:p>
      <w:pPr>
        <w:tabs>
          <w:tab w:val="left" w:pos="7655"/>
          <w:tab w:val="left" w:pos="8505"/>
        </w:tabs>
        <w:spacing w:line="360" w:lineRule="auto"/>
        <w:jc w:val="left"/>
        <w:rPr>
          <w:rFonts w:ascii="Times New Roman" w:hAnsi="Times New Roman" w:eastAsia="黑体"/>
          <w:sz w:val="28"/>
          <w:szCs w:val="28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960"/>
        <w:jc w:val="center"/>
        <w:rPr>
          <w:rFonts w:ascii="Times New Roman" w:hAnsi="Times New Roman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48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年未来产业创新发展优秀典型案例</w:t>
      </w:r>
    </w:p>
    <w:p>
      <w:pPr>
        <w:tabs>
          <w:tab w:val="left" w:pos="7655"/>
          <w:tab w:val="left" w:pos="8505"/>
        </w:tabs>
        <w:spacing w:before="156" w:beforeLines="50" w:line="48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申请表</w:t>
      </w: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rPr>
          <w:rFonts w:ascii="Times New Roman" w:hAnsi="Times New Roman" w:eastAsia="黑体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应用方向：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案例类型：____________________________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牵头单位（公章）：____________________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</w:t>
      </w:r>
      <w:r>
        <w:rPr>
          <w:rFonts w:ascii="Times New Roman" w:hAnsi="Times New Roman" w:eastAsia="黑体" w:cs="黑体"/>
          <w:sz w:val="32"/>
          <w:szCs w:val="32"/>
        </w:rPr>
        <w:t>______________________________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联系电话：____________________________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</w:t>
      </w:r>
      <w:r>
        <w:rPr>
          <w:rFonts w:ascii="Times New Roman" w:hAnsi="Times New Roman" w:eastAsia="黑体" w:cs="黑体"/>
          <w:sz w:val="32"/>
          <w:szCs w:val="32"/>
        </w:rPr>
        <w:t>__________</w:t>
      </w:r>
      <w:r>
        <w:rPr>
          <w:rFonts w:hint="eastAsia" w:ascii="Times New Roman" w:hAnsi="Times New Roman" w:eastAsia="黑体" w:cs="黑体"/>
          <w:sz w:val="32"/>
          <w:szCs w:val="32"/>
        </w:rPr>
        <w:t>年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月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日</w:t>
      </w:r>
    </w:p>
    <w:p>
      <w:pPr>
        <w:jc w:val="both"/>
        <w:rPr>
          <w:rFonts w:ascii="Times New Roman" w:hAnsi="Times New Roman"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814" w:left="158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表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须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知</w:t>
      </w:r>
    </w:p>
    <w:p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一、申请单位应仔细阅读《工业和信息化部办公厅关于组织开展</w:t>
      </w:r>
      <w:r>
        <w:rPr>
          <w:rFonts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年未来产业创新发展优秀典型案例征集工作的通知》的有关说明，如实、详细地填写每一部分内容。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二、除另有说明外，申请表单位基本信息部分不得空缺，申请表案例基本信息部分根据案例类型选填。申请书要求提供证明材料的，请在申请书附件处进行补充。</w:t>
      </w:r>
    </w:p>
    <w:p>
      <w:pPr>
        <w:ind w:firstLine="64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三、第一次出现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四、纸质版申请材料要求盖章处，须加盖公章，复印无效，申请材料（含附件）需加盖骑缝章，交由推荐单位统一邮寄。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五、电子版材料内容、格式、附件应与纸质版材料一致。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六、申请单位或联合体所申报的案例需拥有自主知识产权，对提供参评的全部资料的真实性负责，并在（牵头）单位意见处签署真实性承诺。</w:t>
      </w:r>
    </w:p>
    <w:p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七、如本申请表中填报的内容不足以全面说明申请案例的特点、优势和推广价值等方面内容，申请单位可另附详细说明材料，篇幅不限。</w:t>
      </w:r>
    </w:p>
    <w:p>
      <w:pPr>
        <w:pStyle w:val="2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3"/>
        <w:spacing w:before="312" w:after="312"/>
        <w:rPr>
          <w:rFonts w:ascii="Times New Roman" w:hAnsi="Times New Roma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43" w:tblpY="567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1095"/>
        <w:gridCol w:w="719"/>
        <w:gridCol w:w="171"/>
        <w:gridCol w:w="1134"/>
        <w:gridCol w:w="1103"/>
        <w:gridCol w:w="144"/>
        <w:gridCol w:w="17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案例名称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（注：应体现案例特色亮点）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牵头</w:t>
            </w: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注：单位名称</w:t>
            </w:r>
            <w:r>
              <w:rPr>
                <w:rFonts w:hint="eastAsia" w:ascii="Times New Roman" w:hAnsi="Times New Roman"/>
                <w:sz w:val="24"/>
              </w:rPr>
              <w:t>应</w:t>
            </w:r>
            <w:r>
              <w:rPr>
                <w:rFonts w:ascii="Times New Roman" w:hAnsi="Times New Roman"/>
                <w:sz w:val="24"/>
              </w:rPr>
              <w:t>与公章一致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联合体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□国有企业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□国有控股企业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□私营企业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□外资企业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□合资企业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□其他（请注明）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社会统一信用代码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近三年财务状况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员工总数</w:t>
            </w:r>
            <w:r>
              <w:rPr>
                <w:rFonts w:ascii="Times New Roman" w:hAnsi="Times New Roman"/>
                <w:sz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研发人员</w:t>
            </w:r>
            <w:r>
              <w:rPr>
                <w:rFonts w:hint="eastAsia" w:ascii="Times New Roman" w:hAnsi="Times New Roman"/>
                <w:sz w:val="24"/>
              </w:rPr>
              <w:t>数量（人）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□是（上市时间：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，上市板块：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，股票代码：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是否“小巨人”企业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□是（□省市级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□国家级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是否在国家级重大</w:t>
            </w:r>
            <w:r>
              <w:rPr>
                <w:rFonts w:hint="eastAsia" w:ascii="Times New Roman" w:hAnsi="Times New Roman"/>
                <w:sz w:val="24"/>
              </w:rPr>
              <w:t>工程或项目中应用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□是（项目名称：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单位概况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（包括但不限于核心业务、员工结构、研发投入情况、近三年技术成果和获奖情况，以及在未来产业六大方向及细分赛道的应用整体情况，800字以内）</w:t>
            </w:r>
          </w:p>
          <w:p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firstLine="640"/>
              <w:rPr>
                <w:rFonts w:ascii="Times New Roman" w:hAnsi="Times New Roman"/>
              </w:rPr>
            </w:pPr>
          </w:p>
          <w:p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56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（二）案例基本信息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应用方向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□未来制造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□未来信息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□未来材料</w:t>
            </w: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□未来能源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□未来空间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□未来健康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（描述具体细分领域的研究方向、涉猎领域等，5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案例类型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□标志性产品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□领军企业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□典型应用场景（注：单选）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需求分析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（结合所属行业发展现状、面临的痛点难点，描述该案例满足何种应用需求，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案例概述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（全面介绍案例的创新性经验做法、工作亮点和成效等，字数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字以内，可提供高清架构图</w:t>
            </w:r>
            <w:r>
              <w:rPr>
                <w:rFonts w:ascii="Times New Roman" w:hAnsi="Times New Roman"/>
                <w:sz w:val="24"/>
              </w:rPr>
              <w:t>1-3</w:t>
            </w:r>
            <w:r>
              <w:rPr>
                <w:rFonts w:hint="eastAsia" w:ascii="Times New Roman" w:hAnsi="Times New Roman"/>
                <w:sz w:val="24"/>
              </w:rPr>
              <w:t>张）</w:t>
            </w: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创新价值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（总结案例中的创新亮点，包括但不限于理念创新、组织创新、技术创新、模式创新、管理创新、机制创新等，5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>
            <w:pPr>
              <w:pStyle w:val="3"/>
              <w:spacing w:before="312" w:after="312"/>
              <w:jc w:val="both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证明材料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（专利、论文、软著、标准、合同、各类证明和报告等）</w:t>
            </w:r>
          </w:p>
          <w:tbl>
            <w:tblPr>
              <w:tblStyle w:val="7"/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成果类型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成果层级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1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专利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发明专利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论文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发表日期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:SCI2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软著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4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标准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发布日期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行标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5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合同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签订日期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各类证明</w:t>
                  </w: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开具日期</w:t>
                  </w: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应用证明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</w:tbl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（三）单位意见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单位意见</w:t>
            </w:r>
          </w:p>
        </w:tc>
        <w:tc>
          <w:tcPr>
            <w:tcW w:w="7521" w:type="dxa"/>
            <w:gridSpan w:val="9"/>
            <w:vAlign w:val="bottom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法定代表人：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省级工业和信息化主管部门意见</w:t>
            </w:r>
          </w:p>
        </w:tc>
        <w:tc>
          <w:tcPr>
            <w:tcW w:w="7521" w:type="dxa"/>
            <w:gridSpan w:val="9"/>
            <w:vAlign w:val="bottom"/>
          </w:tcPr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14910"/>
    <w:rsid w:val="000252E8"/>
    <w:rsid w:val="00045E1E"/>
    <w:rsid w:val="000838F0"/>
    <w:rsid w:val="000B76AA"/>
    <w:rsid w:val="000D66E6"/>
    <w:rsid w:val="000F4AFF"/>
    <w:rsid w:val="00112A2D"/>
    <w:rsid w:val="0011497F"/>
    <w:rsid w:val="00116B4A"/>
    <w:rsid w:val="0013018B"/>
    <w:rsid w:val="00131AB2"/>
    <w:rsid w:val="00131C26"/>
    <w:rsid w:val="00170B1E"/>
    <w:rsid w:val="00186A18"/>
    <w:rsid w:val="001D2C67"/>
    <w:rsid w:val="001E100E"/>
    <w:rsid w:val="00231CE0"/>
    <w:rsid w:val="00245FE0"/>
    <w:rsid w:val="00246216"/>
    <w:rsid w:val="00260FB1"/>
    <w:rsid w:val="0026258C"/>
    <w:rsid w:val="0027697C"/>
    <w:rsid w:val="00280EA9"/>
    <w:rsid w:val="002D6DD9"/>
    <w:rsid w:val="002F7F13"/>
    <w:rsid w:val="00302EC8"/>
    <w:rsid w:val="00312A00"/>
    <w:rsid w:val="00314287"/>
    <w:rsid w:val="00314456"/>
    <w:rsid w:val="003269B6"/>
    <w:rsid w:val="00335626"/>
    <w:rsid w:val="0034014D"/>
    <w:rsid w:val="0036002D"/>
    <w:rsid w:val="00360A1B"/>
    <w:rsid w:val="0036344A"/>
    <w:rsid w:val="00384F26"/>
    <w:rsid w:val="003977A6"/>
    <w:rsid w:val="003A28C1"/>
    <w:rsid w:val="003C0E70"/>
    <w:rsid w:val="003E46F3"/>
    <w:rsid w:val="004011DD"/>
    <w:rsid w:val="00423560"/>
    <w:rsid w:val="004248FE"/>
    <w:rsid w:val="004349AB"/>
    <w:rsid w:val="00444129"/>
    <w:rsid w:val="0047320B"/>
    <w:rsid w:val="004A1005"/>
    <w:rsid w:val="004E20C8"/>
    <w:rsid w:val="00500F0E"/>
    <w:rsid w:val="00506F70"/>
    <w:rsid w:val="00550A71"/>
    <w:rsid w:val="005601AB"/>
    <w:rsid w:val="00567994"/>
    <w:rsid w:val="0057447A"/>
    <w:rsid w:val="0059226C"/>
    <w:rsid w:val="005A0DA0"/>
    <w:rsid w:val="005B6C33"/>
    <w:rsid w:val="0061058A"/>
    <w:rsid w:val="00636FE0"/>
    <w:rsid w:val="00660D4E"/>
    <w:rsid w:val="00664F3C"/>
    <w:rsid w:val="006776F6"/>
    <w:rsid w:val="006B020B"/>
    <w:rsid w:val="006F0326"/>
    <w:rsid w:val="0071533C"/>
    <w:rsid w:val="007307B1"/>
    <w:rsid w:val="007529B9"/>
    <w:rsid w:val="00761687"/>
    <w:rsid w:val="00844835"/>
    <w:rsid w:val="008A324D"/>
    <w:rsid w:val="008B4F39"/>
    <w:rsid w:val="008B528E"/>
    <w:rsid w:val="008B76C1"/>
    <w:rsid w:val="008F2EE0"/>
    <w:rsid w:val="008F4C60"/>
    <w:rsid w:val="009316F8"/>
    <w:rsid w:val="009435D9"/>
    <w:rsid w:val="00944B01"/>
    <w:rsid w:val="00951F0C"/>
    <w:rsid w:val="009836E0"/>
    <w:rsid w:val="009870FF"/>
    <w:rsid w:val="009A6350"/>
    <w:rsid w:val="00A22384"/>
    <w:rsid w:val="00A22C8F"/>
    <w:rsid w:val="00A74E08"/>
    <w:rsid w:val="00A9380A"/>
    <w:rsid w:val="00AA7559"/>
    <w:rsid w:val="00AE083D"/>
    <w:rsid w:val="00AF3C92"/>
    <w:rsid w:val="00AF439D"/>
    <w:rsid w:val="00AF463D"/>
    <w:rsid w:val="00B0144A"/>
    <w:rsid w:val="00B1194A"/>
    <w:rsid w:val="00B4642E"/>
    <w:rsid w:val="00B80E4F"/>
    <w:rsid w:val="00B963CA"/>
    <w:rsid w:val="00B964C8"/>
    <w:rsid w:val="00BA4F23"/>
    <w:rsid w:val="00BA62D3"/>
    <w:rsid w:val="00BA6E9A"/>
    <w:rsid w:val="00BA7D38"/>
    <w:rsid w:val="00C15879"/>
    <w:rsid w:val="00C610FE"/>
    <w:rsid w:val="00C6257B"/>
    <w:rsid w:val="00D35F69"/>
    <w:rsid w:val="00D907FC"/>
    <w:rsid w:val="00DA5224"/>
    <w:rsid w:val="00DA53D7"/>
    <w:rsid w:val="00DC0BC0"/>
    <w:rsid w:val="00DC2F35"/>
    <w:rsid w:val="00DD3235"/>
    <w:rsid w:val="00DD5E88"/>
    <w:rsid w:val="00DE5354"/>
    <w:rsid w:val="00E12A11"/>
    <w:rsid w:val="00E12B96"/>
    <w:rsid w:val="00E72215"/>
    <w:rsid w:val="00E92FD4"/>
    <w:rsid w:val="00EA2049"/>
    <w:rsid w:val="00EE74A9"/>
    <w:rsid w:val="00EE7A71"/>
    <w:rsid w:val="00F41E8B"/>
    <w:rsid w:val="00F60063"/>
    <w:rsid w:val="00F734FA"/>
    <w:rsid w:val="00F75D1D"/>
    <w:rsid w:val="00FC00D5"/>
    <w:rsid w:val="00FC28B0"/>
    <w:rsid w:val="00FD4CE0"/>
    <w:rsid w:val="00FE1056"/>
    <w:rsid w:val="00FE1D11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4FB2853"/>
    <w:rsid w:val="5ADA201D"/>
    <w:rsid w:val="5FFC4E0A"/>
    <w:rsid w:val="61BC489F"/>
    <w:rsid w:val="757A1C0A"/>
    <w:rsid w:val="75EF23ED"/>
    <w:rsid w:val="770E391D"/>
    <w:rsid w:val="7C3E13C4"/>
    <w:rsid w:val="7C681310"/>
    <w:rsid w:val="7CEA5F37"/>
    <w:rsid w:val="7FDFB679"/>
    <w:rsid w:val="B4FE8EFB"/>
    <w:rsid w:val="BE876633"/>
    <w:rsid w:val="DF335EB7"/>
    <w:rsid w:val="F7E5AD4B"/>
    <w:rsid w:val="F7EDECB3"/>
    <w:rsid w:val="F86706E9"/>
    <w:rsid w:val="FBB70C7C"/>
    <w:rsid w:val="FEB69594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  <w:rPr>
      <w:szCs w:val="24"/>
    </w:rPr>
  </w:style>
  <w:style w:type="paragraph" w:styleId="3">
    <w:name w:val="Title"/>
    <w:basedOn w:val="1"/>
    <w:next w:val="1"/>
    <w:link w:val="13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paragraph" w:customStyle="1" w:styleId="11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正文文本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标题 字符"/>
    <w:basedOn w:val="8"/>
    <w:link w:val="3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4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495</Words>
  <Characters>2827</Characters>
  <Lines>23</Lines>
  <Paragraphs>6</Paragraphs>
  <TotalTime>37</TotalTime>
  <ScaleCrop>false</ScaleCrop>
  <LinksUpToDate>false</LinksUpToDate>
  <CharactersWithSpaces>3316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2024-11-30T14:01:00Z</dcterms:created>
  <dc:creator>李谨成</dc:creator>
  <cp:lastModifiedBy>朱晋莹</cp:lastModifiedBy>
  <cp:lastPrinted>2024-12-10T16:12:07Z</cp:lastPrinted>
  <dcterms:modified xsi:type="dcterms:W3CDTF">2024-12-10T16:12:42Z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0AFC7AD764914A978E5B4F4C58767EBB_13</vt:lpwstr>
  </property>
</Properties>
</file>