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1926" w:rightChars="602"/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adjustRightInd w:val="0"/>
        <w:snapToGrid w:val="0"/>
        <w:spacing w:line="540" w:lineRule="exact"/>
        <w:ind w:right="1926" w:rightChars="602"/>
        <w:jc w:val="left"/>
        <w:rPr>
          <w:rFonts w:hint="eastAsia"/>
        </w:rPr>
      </w:pPr>
    </w:p>
    <w:p>
      <w:pPr>
        <w:adjustRightInd w:val="0"/>
        <w:snapToGrid w:val="0"/>
        <w:spacing w:line="540" w:lineRule="exact"/>
        <w:ind w:right="-58" w:rightChars="-18"/>
        <w:jc w:val="center"/>
        <w:rPr>
          <w:rFonts w:hint="eastAsia" w:ascii="黑体" w:hAnsi="黑体" w:eastAsia="黑体"/>
          <w:b/>
          <w:bCs/>
          <w:sz w:val="40"/>
          <w:szCs w:val="28"/>
        </w:rPr>
      </w:pPr>
      <w:bookmarkStart w:id="0" w:name="_GoBack"/>
      <w:r>
        <w:rPr>
          <w:rFonts w:ascii="黑体" w:hAnsi="黑体" w:eastAsia="黑体"/>
          <w:b/>
          <w:bCs/>
          <w:sz w:val="40"/>
          <w:szCs w:val="28"/>
        </w:rPr>
        <w:t>202</w:t>
      </w:r>
      <w:r>
        <w:rPr>
          <w:rFonts w:hint="eastAsia" w:ascii="黑体" w:hAnsi="黑体" w:eastAsia="黑体"/>
          <w:b/>
          <w:bCs/>
          <w:sz w:val="40"/>
          <w:szCs w:val="28"/>
        </w:rPr>
        <w:t>4</w:t>
      </w:r>
      <w:r>
        <w:rPr>
          <w:rFonts w:ascii="黑体" w:hAnsi="黑体" w:eastAsia="黑体"/>
          <w:b/>
          <w:bCs/>
          <w:sz w:val="40"/>
          <w:szCs w:val="28"/>
        </w:rPr>
        <w:t>年</w:t>
      </w:r>
      <w:r>
        <w:rPr>
          <w:rFonts w:hint="eastAsia" w:ascii="黑体" w:hAnsi="黑体" w:eastAsia="黑体"/>
          <w:b/>
          <w:bCs/>
          <w:sz w:val="40"/>
          <w:szCs w:val="28"/>
        </w:rPr>
        <w:t>安徽</w:t>
      </w:r>
      <w:r>
        <w:rPr>
          <w:rFonts w:ascii="黑体" w:hAnsi="黑体" w:eastAsia="黑体"/>
          <w:b/>
          <w:bCs/>
          <w:sz w:val="40"/>
          <w:szCs w:val="28"/>
        </w:rPr>
        <w:t>省专利导航项目推荐</w:t>
      </w:r>
      <w:r>
        <w:rPr>
          <w:rFonts w:hint="eastAsia" w:ascii="黑体" w:hAnsi="黑体" w:eastAsia="黑体"/>
          <w:b/>
          <w:bCs/>
          <w:sz w:val="40"/>
          <w:szCs w:val="28"/>
        </w:rPr>
        <w:t>汇总</w:t>
      </w:r>
      <w:r>
        <w:rPr>
          <w:rFonts w:ascii="黑体" w:hAnsi="黑体" w:eastAsia="黑体"/>
          <w:b/>
          <w:bCs/>
          <w:sz w:val="40"/>
          <w:szCs w:val="28"/>
        </w:rPr>
        <w:t>表</w:t>
      </w:r>
      <w:bookmarkEnd w:id="0"/>
    </w:p>
    <w:tbl>
      <w:tblPr>
        <w:tblStyle w:val="7"/>
        <w:tblpPr w:leftFromText="180" w:rightFromText="180" w:vertAnchor="text" w:tblpX="-21" w:tblpY="1426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820"/>
        <w:gridCol w:w="3118"/>
        <w:gridCol w:w="2126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项目单位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项目联系人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</w:tbl>
    <w:p>
      <w:pPr>
        <w:adjustRightInd w:val="0"/>
        <w:snapToGrid w:val="0"/>
        <w:spacing w:line="540" w:lineRule="exact"/>
        <w:ind w:right="-58" w:rightChars="-18"/>
        <w:jc w:val="center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40" w:lineRule="exact"/>
        <w:ind w:right="-58" w:rightChars="-18" w:firstLine="320" w:firstLineChars="100"/>
        <w:jc w:val="left"/>
      </w:pPr>
      <w:r>
        <w:rPr>
          <w:rFonts w:hint="eastAsia" w:ascii="楷体_GB2312" w:hAnsi="黑体" w:eastAsia="楷体_GB2312"/>
        </w:rPr>
        <w:t>推荐单位（盖章）：</w:t>
      </w:r>
      <w:r>
        <w:rPr>
          <w:rFonts w:hint="eastAsia" w:ascii="楷体_GB2312" w:hAnsi="黑体" w:eastAsia="楷体_GB2312"/>
          <w:u w:val="single"/>
        </w:rPr>
        <w:t xml:space="preserve">                  </w:t>
      </w:r>
      <w:r>
        <w:rPr>
          <w:rFonts w:hint="eastAsia" w:ascii="楷体_GB2312" w:hAnsi="黑体" w:eastAsia="楷体_GB2312"/>
        </w:rPr>
        <w:t xml:space="preserve">   联系人：</w:t>
      </w:r>
      <w:r>
        <w:rPr>
          <w:rFonts w:hint="eastAsia" w:ascii="楷体_GB2312" w:hAnsi="黑体" w:eastAsia="楷体_GB2312"/>
          <w:u w:val="single"/>
        </w:rPr>
        <w:t xml:space="preserve">          </w:t>
      </w:r>
      <w:r>
        <w:rPr>
          <w:rFonts w:hint="eastAsia" w:ascii="楷体_GB2312" w:hAnsi="黑体" w:eastAsia="楷体_GB2312"/>
        </w:rPr>
        <w:t xml:space="preserve">      联系电话：</w:t>
      </w:r>
      <w:r>
        <w:rPr>
          <w:rFonts w:hint="eastAsia" w:ascii="楷体_GB2312" w:hAnsi="黑体" w:eastAsia="楷体_GB2312"/>
          <w:u w:val="single"/>
        </w:rPr>
        <w:t xml:space="preserve">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entury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8217"/>
    <w:rsid w:val="4B665DC6"/>
    <w:rsid w:val="5BFF01DF"/>
    <w:rsid w:val="66EF2B8B"/>
    <w:rsid w:val="6DFFCFF1"/>
    <w:rsid w:val="75E770D3"/>
    <w:rsid w:val="76BF0463"/>
    <w:rsid w:val="ADF40A05"/>
    <w:rsid w:val="B47DE882"/>
    <w:rsid w:val="B7FE1C0E"/>
    <w:rsid w:val="D6EF3619"/>
    <w:rsid w:val="EF9FE850"/>
    <w:rsid w:val="FAFF22FE"/>
    <w:rsid w:val="FDBF8217"/>
    <w:rsid w:val="FEFD3200"/>
    <w:rsid w:val="FEFFCEB2"/>
    <w:rsid w:val="FF8FA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/>
      <w:ind w:firstLine="0" w:firstLineChars="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ind w:leftChars="200"/>
      <w:outlineLvl w:val="1"/>
    </w:pPr>
    <w:rPr>
      <w:rFonts w:ascii="Times New Roman" w:hAnsi="Times New Roman" w:eastAsia="楷体_GB2312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 w:eastAsia="仿宋_GB2312"/>
      <w:b/>
      <w:sz w:val="24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eastAsia="仿宋_GB2312" w:asciiTheme="majorAscii" w:hAnsiTheme="majorAscii" w:cstheme="majorBidi"/>
      <w:b/>
      <w:bCs/>
      <w:kern w:val="28"/>
      <w:sz w:val="24"/>
      <w:szCs w:val="32"/>
    </w:rPr>
  </w:style>
  <w:style w:type="character" w:customStyle="1" w:styleId="9">
    <w:name w:val="标题 3 字符"/>
    <w:link w:val="4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  <w:style w:type="character" w:customStyle="1" w:styleId="10">
    <w:name w:val="标题 1 字符1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32"/>
    </w:rPr>
  </w:style>
  <w:style w:type="character" w:customStyle="1" w:styleId="11">
    <w:name w:val="标题 1 字符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2">
    <w:name w:val="标题 2 字符1"/>
    <w:link w:val="3"/>
    <w:qFormat/>
    <w:uiPriority w:val="9"/>
    <w:rPr>
      <w:rFonts w:ascii="Times New Roman" w:hAnsi="Times New Roman" w:eastAsia="楷体_GB2312"/>
      <w:b/>
      <w:bCs/>
      <w:kern w:val="2"/>
      <w:sz w:val="32"/>
      <w:szCs w:val="32"/>
    </w:rPr>
  </w:style>
  <w:style w:type="character" w:customStyle="1" w:styleId="13">
    <w:name w:val="副标题 Char"/>
    <w:basedOn w:val="8"/>
    <w:link w:val="6"/>
    <w:qFormat/>
    <w:uiPriority w:val="11"/>
    <w:rPr>
      <w:rFonts w:eastAsia="仿宋_GB2312" w:asciiTheme="majorAscii" w:hAnsiTheme="majorAscii" w:cstheme="majorBidi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2024-09-02T09:11:00Z</dcterms:created>
  <dc:creator>zxy</dc:creator>
  <cp:lastModifiedBy>zxy</cp:lastModifiedBy>
  <dcterms:modified xsi:type="dcterms:W3CDTF">2024-09-02T09:14:15Z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