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1"/>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 xml:space="preserve">1 </w:t>
      </w:r>
    </w:p>
    <w:p>
      <w:pPr>
        <w:spacing w:line="240" w:lineRule="auto"/>
        <w:jc w:val="center"/>
        <w:outlineLvl w:val="1"/>
        <w:rPr>
          <w:rFonts w:hint="eastAsia" w:ascii="方正小标宋简体" w:hAnsi="仿宋_GB2312" w:eastAsia="方正小标宋简体" w:cs="仿宋_GB2312"/>
          <w:bCs/>
          <w:sz w:val="48"/>
          <w:szCs w:val="48"/>
        </w:rPr>
      </w:pPr>
    </w:p>
    <w:p>
      <w:pPr>
        <w:spacing w:line="240" w:lineRule="auto"/>
        <w:jc w:val="center"/>
        <w:outlineLvl w:val="1"/>
        <w:rPr>
          <w:rFonts w:ascii="方正小标宋简体" w:hAnsi="仿宋_GB2312" w:eastAsia="方正小标宋简体" w:cs="仿宋_GB2312"/>
          <w:bCs/>
          <w:sz w:val="48"/>
          <w:szCs w:val="48"/>
        </w:rPr>
      </w:pPr>
      <w:r>
        <w:rPr>
          <w:rFonts w:hint="eastAsia" w:ascii="方正小标宋简体" w:hAnsi="仿宋_GB2312" w:eastAsia="方正小标宋简体" w:cs="仿宋_GB2312"/>
          <w:bCs/>
          <w:sz w:val="48"/>
          <w:szCs w:val="48"/>
        </w:rPr>
        <w:t>安徽省工业互联网优秀创新服务载体</w:t>
      </w:r>
    </w:p>
    <w:p>
      <w:pPr>
        <w:spacing w:line="240" w:lineRule="auto"/>
        <w:jc w:val="center"/>
        <w:outlineLvl w:val="1"/>
        <w:rPr>
          <w:rFonts w:ascii="方正小标宋简体" w:hAnsi="仿宋_GB2312" w:eastAsia="方正小标宋简体" w:cs="仿宋_GB2312"/>
          <w:bCs/>
          <w:sz w:val="44"/>
          <w:szCs w:val="44"/>
        </w:rPr>
      </w:pPr>
    </w:p>
    <w:p>
      <w:pPr>
        <w:spacing w:line="240" w:lineRule="auto"/>
        <w:jc w:val="center"/>
        <w:outlineLvl w:val="1"/>
        <w:rPr>
          <w:rFonts w:ascii="黑体" w:hAnsi="黑体" w:eastAsia="黑体" w:cs="黑体"/>
          <w:bCs/>
          <w:sz w:val="44"/>
          <w:szCs w:val="44"/>
        </w:rPr>
      </w:pPr>
      <w:r>
        <w:rPr>
          <w:rFonts w:hint="eastAsia" w:ascii="方正小标宋简体" w:hAnsi="仿宋_GB2312" w:eastAsia="方正小标宋简体" w:cs="仿宋_GB2312"/>
          <w:bCs/>
          <w:sz w:val="72"/>
          <w:szCs w:val="72"/>
        </w:rPr>
        <w:t>申报书</w:t>
      </w:r>
    </w:p>
    <w:p>
      <w:pPr>
        <w:snapToGrid w:val="0"/>
        <w:jc w:val="center"/>
        <w:rPr>
          <w:rFonts w:ascii="黑体" w:hAnsi="黑体" w:eastAsia="黑体" w:cs="黑体"/>
          <w:bCs/>
          <w:sz w:val="44"/>
          <w:szCs w:val="44"/>
        </w:rPr>
      </w:pPr>
    </w:p>
    <w:p>
      <w:pPr>
        <w:ind w:firstLine="1280" w:firstLineChars="400"/>
        <w:jc w:val="left"/>
        <w:rPr>
          <w:rFonts w:ascii="黑体" w:hAnsi="黑体" w:eastAsia="黑体"/>
          <w:szCs w:val="20"/>
        </w:rPr>
      </w:pPr>
    </w:p>
    <w:p>
      <w:pPr>
        <w:ind w:firstLine="1280" w:firstLineChars="400"/>
        <w:jc w:val="left"/>
        <w:rPr>
          <w:rFonts w:ascii="黑体" w:hAnsi="黑体" w:eastAsia="黑体"/>
          <w:szCs w:val="20"/>
        </w:rPr>
      </w:pPr>
    </w:p>
    <w:p>
      <w:pPr>
        <w:ind w:firstLine="1280" w:firstLineChars="400"/>
        <w:jc w:val="left"/>
        <w:rPr>
          <w:rFonts w:ascii="黑体" w:hAnsi="黑体" w:eastAsia="黑体"/>
          <w:szCs w:val="20"/>
        </w:rPr>
      </w:pPr>
    </w:p>
    <w:p>
      <w:pPr>
        <w:ind w:firstLine="1280" w:firstLineChars="400"/>
        <w:jc w:val="left"/>
        <w:rPr>
          <w:rFonts w:ascii="黑体" w:hAnsi="黑体" w:eastAsia="黑体"/>
          <w:szCs w:val="20"/>
          <w:u w:val="single"/>
        </w:rPr>
      </w:pPr>
      <w:r>
        <w:rPr>
          <w:rFonts w:hint="eastAsia" w:ascii="黑体" w:hAnsi="黑体" w:eastAsia="黑体"/>
          <w:szCs w:val="20"/>
        </w:rPr>
        <w:t>申报单位（盖章）</w:t>
      </w:r>
      <w:r>
        <w:rPr>
          <w:rFonts w:hint="eastAsia" w:ascii="黑体" w:hAnsi="黑体" w:eastAsia="黑体"/>
          <w:szCs w:val="20"/>
          <w:u w:val="single"/>
        </w:rPr>
        <w:t xml:space="preserve">：                       </w:t>
      </w:r>
    </w:p>
    <w:p>
      <w:pPr>
        <w:ind w:firstLine="1280" w:firstLineChars="400"/>
        <w:jc w:val="left"/>
        <w:rPr>
          <w:rFonts w:ascii="黑体" w:hAnsi="黑体" w:eastAsia="黑体"/>
          <w:szCs w:val="20"/>
          <w:u w:val="single"/>
        </w:rPr>
      </w:pPr>
    </w:p>
    <w:p>
      <w:pPr>
        <w:ind w:firstLine="1280" w:firstLineChars="400"/>
        <w:jc w:val="left"/>
        <w:rPr>
          <w:rFonts w:ascii="黑体" w:hAnsi="黑体" w:eastAsia="黑体"/>
          <w:szCs w:val="20"/>
        </w:rPr>
      </w:pPr>
      <w:r>
        <w:rPr>
          <w:rFonts w:hint="eastAsia" w:ascii="黑体" w:hAnsi="黑体" w:eastAsia="黑体"/>
          <w:szCs w:val="20"/>
        </w:rPr>
        <w:t>服务载体名称：</w:t>
      </w:r>
      <w:r>
        <w:rPr>
          <w:rFonts w:hint="eastAsia" w:ascii="黑体" w:hAnsi="黑体" w:eastAsia="黑体"/>
          <w:szCs w:val="20"/>
          <w:u w:val="single"/>
        </w:rPr>
        <w:t xml:space="preserve">                           </w:t>
      </w:r>
      <w:r>
        <w:rPr>
          <w:rFonts w:hint="eastAsia" w:ascii="黑体" w:hAnsi="黑体" w:eastAsia="黑体"/>
          <w:szCs w:val="20"/>
        </w:rPr>
        <w:t xml:space="preserve">  </w:t>
      </w:r>
      <w:r>
        <w:rPr>
          <w:rFonts w:ascii="黑体" w:hAnsi="黑体" w:eastAsia="黑体"/>
          <w:szCs w:val="20"/>
        </w:rPr>
        <w:t xml:space="preserve"> </w:t>
      </w:r>
    </w:p>
    <w:p>
      <w:pPr>
        <w:ind w:firstLine="1280" w:firstLineChars="400"/>
        <w:jc w:val="left"/>
        <w:rPr>
          <w:rFonts w:ascii="黑体" w:hAnsi="黑体" w:eastAsia="黑体"/>
          <w:szCs w:val="20"/>
        </w:rPr>
      </w:pPr>
    </w:p>
    <w:p>
      <w:pPr>
        <w:snapToGrid w:val="0"/>
        <w:jc w:val="center"/>
        <w:rPr>
          <w:rFonts w:ascii="黑体" w:hAnsi="黑体" w:eastAsia="黑体" w:cs="黑体"/>
          <w:bCs/>
          <w:sz w:val="44"/>
          <w:szCs w:val="44"/>
        </w:rPr>
      </w:pPr>
    </w:p>
    <w:p>
      <w:pPr>
        <w:tabs>
          <w:tab w:val="left" w:pos="5220"/>
        </w:tabs>
        <w:jc w:val="center"/>
        <w:rPr>
          <w:rFonts w:ascii="黑体" w:hAnsi="黑体" w:eastAsia="黑体"/>
          <w:sz w:val="36"/>
          <w:szCs w:val="36"/>
        </w:rPr>
      </w:pPr>
    </w:p>
    <w:p>
      <w:pPr>
        <w:pStyle w:val="14"/>
        <w:ind w:firstLine="3200" w:firstLineChars="1000"/>
        <w:rPr>
          <w:rFonts w:hint="eastAsia" w:ascii="黑体" w:hAnsi="黑体" w:eastAsia="黑体"/>
          <w:szCs w:val="20"/>
        </w:rPr>
      </w:pPr>
    </w:p>
    <w:p>
      <w:pPr>
        <w:pStyle w:val="14"/>
        <w:ind w:firstLine="3200" w:firstLineChars="1000"/>
        <w:rPr>
          <w:rFonts w:hint="eastAsia" w:ascii="黑体" w:hAnsi="黑体" w:eastAsia="黑体"/>
          <w:szCs w:val="20"/>
        </w:rPr>
      </w:pPr>
    </w:p>
    <w:p>
      <w:pPr>
        <w:pStyle w:val="14"/>
        <w:ind w:firstLine="3200" w:firstLineChars="1000"/>
        <w:rPr>
          <w:rFonts w:ascii="黑体" w:hAnsi="黑体" w:eastAsia="黑体"/>
          <w:sz w:val="40"/>
          <w:szCs w:val="40"/>
        </w:rPr>
      </w:pPr>
      <w:r>
        <w:rPr>
          <w:rFonts w:hint="eastAsia" w:ascii="黑体" w:hAnsi="黑体" w:eastAsia="黑体"/>
          <w:szCs w:val="20"/>
        </w:rPr>
        <w:t>202</w:t>
      </w:r>
      <w:r>
        <w:rPr>
          <w:rFonts w:hint="eastAsia" w:ascii="黑体" w:hAnsi="黑体" w:eastAsia="黑体"/>
          <w:szCs w:val="20"/>
          <w:lang w:val="en-US" w:eastAsia="zh-CN"/>
        </w:rPr>
        <w:t>4</w:t>
      </w:r>
      <w:r>
        <w:rPr>
          <w:rFonts w:hint="eastAsia" w:ascii="黑体" w:hAnsi="黑体" w:eastAsia="黑体"/>
          <w:szCs w:val="20"/>
        </w:rPr>
        <w:t>年8月</w:t>
      </w:r>
    </w:p>
    <w:p>
      <w:pPr>
        <w:rPr>
          <w:rFonts w:ascii="黑体" w:hAnsi="黑体" w:eastAsia="黑体"/>
          <w:szCs w:val="32"/>
        </w:rPr>
      </w:pPr>
      <w:r>
        <w:rPr>
          <w:rFonts w:ascii="黑体" w:hAnsi="黑体" w:eastAsia="黑体"/>
          <w:szCs w:val="32"/>
        </w:rPr>
        <w:br w:type="page"/>
      </w:r>
    </w:p>
    <w:p>
      <w:pPr>
        <w:spacing w:line="360" w:lineRule="auto"/>
        <w:ind w:firstLine="640" w:firstLineChars="200"/>
        <w:rPr>
          <w:rFonts w:ascii="黑体" w:hAnsi="黑体" w:eastAsia="黑体"/>
          <w:szCs w:val="32"/>
        </w:rPr>
      </w:pPr>
      <w:r>
        <w:rPr>
          <w:rFonts w:ascii="黑体" w:hAnsi="黑体" w:eastAsia="黑体"/>
          <w:szCs w:val="32"/>
        </w:rPr>
        <w:t>一、</w:t>
      </w:r>
      <w:r>
        <w:rPr>
          <w:rFonts w:hint="eastAsia" w:ascii="黑体" w:hAnsi="黑体" w:eastAsia="黑体"/>
          <w:szCs w:val="32"/>
        </w:rPr>
        <w:t>申报</w:t>
      </w:r>
      <w:r>
        <w:rPr>
          <w:rFonts w:ascii="黑体" w:hAnsi="黑体" w:eastAsia="黑体"/>
          <w:szCs w:val="32"/>
        </w:rPr>
        <w:t>基本信息</w:t>
      </w:r>
    </w:p>
    <w:tbl>
      <w:tblPr>
        <w:tblStyle w:val="8"/>
        <w:tblW w:w="9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1180"/>
        <w:gridCol w:w="108"/>
        <w:gridCol w:w="1953"/>
        <w:gridCol w:w="1133"/>
        <w:gridCol w:w="1157"/>
        <w:gridCol w:w="2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9060" w:type="dxa"/>
            <w:gridSpan w:val="7"/>
            <w:vAlign w:val="center"/>
          </w:tcPr>
          <w:p>
            <w:pPr>
              <w:adjustRightInd w:val="0"/>
              <w:snapToGrid w:val="0"/>
              <w:ind w:firstLine="481" w:firstLineChars="200"/>
              <w:rPr>
                <w:rFonts w:ascii="仿宋_GB2312" w:hAnsi="仿宋_GB2312" w:cs="仿宋_GB2312"/>
                <w:sz w:val="24"/>
              </w:rPr>
            </w:pPr>
            <w:r>
              <w:rPr>
                <w:rFonts w:hint="eastAsia" w:ascii="仿宋_GB2312" w:hAnsi="仿宋_GB2312" w:cs="仿宋_GB2312"/>
                <w:b/>
                <w:bCs/>
                <w:sz w:val="24"/>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1112" w:type="dxa"/>
            <w:vMerge w:val="restart"/>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bCs/>
                <w:position w:val="6"/>
                <w:sz w:val="24"/>
              </w:rPr>
              <w:t>建设单位信息</w:t>
            </w:r>
          </w:p>
        </w:tc>
        <w:tc>
          <w:tcPr>
            <w:tcW w:w="1288"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单位名称</w:t>
            </w:r>
          </w:p>
        </w:tc>
        <w:tc>
          <w:tcPr>
            <w:tcW w:w="6660" w:type="dxa"/>
            <w:gridSpan w:val="4"/>
            <w:vAlign w:val="center"/>
          </w:tcPr>
          <w:p>
            <w:pPr>
              <w:adjustRightInd w:val="0"/>
              <w:snapToGrid w:val="0"/>
              <w:jc w:val="center"/>
              <w:rPr>
                <w:rFonts w:ascii="仿宋_GB2312" w:hAnsi="仿宋_GB2312" w:cs="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112" w:type="dxa"/>
            <w:vMerge w:val="continue"/>
            <w:vAlign w:val="center"/>
          </w:tcPr>
          <w:p>
            <w:pPr>
              <w:adjustRightInd w:val="0"/>
              <w:snapToGrid w:val="0"/>
              <w:jc w:val="center"/>
              <w:rPr>
                <w:rFonts w:ascii="仿宋_GB2312" w:hAnsi="仿宋_GB2312" w:cs="仿宋_GB2312"/>
                <w:position w:val="6"/>
                <w:sz w:val="24"/>
              </w:rPr>
            </w:pPr>
          </w:p>
        </w:tc>
        <w:tc>
          <w:tcPr>
            <w:tcW w:w="1288"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单位性质</w:t>
            </w:r>
          </w:p>
        </w:tc>
        <w:tc>
          <w:tcPr>
            <w:tcW w:w="6660" w:type="dxa"/>
            <w:gridSpan w:val="4"/>
            <w:vAlign w:val="center"/>
          </w:tcPr>
          <w:p>
            <w:pPr>
              <w:adjustRightInd w:val="0"/>
              <w:snapToGrid w:val="0"/>
              <w:spacing w:before="62"/>
              <w:ind w:firstLine="480" w:firstLineChars="200"/>
              <w:rPr>
                <w:rFonts w:ascii="仿宋_GB2312" w:hAnsi="仿宋_GB2312" w:cs="仿宋_GB2312"/>
                <w:position w:val="6"/>
                <w:sz w:val="24"/>
              </w:rPr>
            </w:pPr>
            <w:r>
              <w:rPr>
                <w:rFonts w:hint="eastAsia" w:ascii="仿宋_GB2312" w:hAnsi="仿宋_GB2312" w:cs="仿宋_GB2312"/>
                <w:position w:val="6"/>
                <w:sz w:val="24"/>
              </w:rPr>
              <w:sym w:font="Wingdings 2" w:char="00A3"/>
            </w:r>
            <w:r>
              <w:rPr>
                <w:rFonts w:hint="eastAsia" w:ascii="仿宋_GB2312" w:hAnsi="仿宋_GB2312" w:cs="仿宋_GB2312"/>
                <w:position w:val="6"/>
                <w:sz w:val="24"/>
              </w:rPr>
              <w:t>国有      □民营     □</w:t>
            </w:r>
            <w:r>
              <w:rPr>
                <w:rFonts w:ascii="仿宋_GB2312" w:hAnsi="仿宋_GB2312" w:cs="仿宋_GB2312"/>
                <w:position w:val="6"/>
                <w:sz w:val="24"/>
              </w:rPr>
              <w:t>事业单位</w:t>
            </w:r>
            <w:r>
              <w:rPr>
                <w:rFonts w:hint="eastAsia" w:ascii="仿宋_GB2312" w:hAnsi="仿宋_GB2312" w:cs="仿宋_GB2312"/>
                <w:position w:val="6"/>
                <w:sz w:val="24"/>
              </w:rPr>
              <w:t xml:space="preserve">     □其他 </w:t>
            </w:r>
            <w:r>
              <w:rPr>
                <w:rFonts w:hint="eastAsia" w:ascii="仿宋_GB2312" w:hAnsi="仿宋_GB2312" w:cs="仿宋_GB2312"/>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112" w:type="dxa"/>
            <w:vMerge w:val="continue"/>
            <w:vAlign w:val="center"/>
          </w:tcPr>
          <w:p>
            <w:pPr>
              <w:adjustRightInd w:val="0"/>
              <w:snapToGrid w:val="0"/>
              <w:jc w:val="center"/>
              <w:rPr>
                <w:rFonts w:ascii="仿宋_GB2312" w:hAnsi="仿宋_GB2312" w:cs="仿宋_GB2312"/>
                <w:position w:val="6"/>
                <w:sz w:val="24"/>
              </w:rPr>
            </w:pPr>
          </w:p>
        </w:tc>
        <w:tc>
          <w:tcPr>
            <w:tcW w:w="1288"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单位地址</w:t>
            </w:r>
          </w:p>
        </w:tc>
        <w:tc>
          <w:tcPr>
            <w:tcW w:w="6660" w:type="dxa"/>
            <w:gridSpan w:val="4"/>
            <w:vAlign w:val="center"/>
          </w:tcPr>
          <w:p>
            <w:pPr>
              <w:adjustRightInd w:val="0"/>
              <w:snapToGrid w:val="0"/>
              <w:jc w:val="center"/>
              <w:rPr>
                <w:rFonts w:ascii="仿宋_GB2312" w:hAnsi="仿宋_GB2312" w:cs="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112" w:type="dxa"/>
            <w:vMerge w:val="continue"/>
            <w:vAlign w:val="center"/>
          </w:tcPr>
          <w:p>
            <w:pPr>
              <w:adjustRightInd w:val="0"/>
              <w:snapToGrid w:val="0"/>
              <w:jc w:val="center"/>
              <w:rPr>
                <w:rFonts w:ascii="仿宋_GB2312" w:hAnsi="仿宋_GB2312" w:cs="仿宋_GB2312"/>
                <w:position w:val="6"/>
                <w:sz w:val="24"/>
              </w:rPr>
            </w:pPr>
          </w:p>
        </w:tc>
        <w:tc>
          <w:tcPr>
            <w:tcW w:w="1288" w:type="dxa"/>
            <w:gridSpan w:val="2"/>
            <w:vAlign w:val="center"/>
          </w:tcPr>
          <w:p>
            <w:pPr>
              <w:adjustRightInd w:val="0"/>
              <w:snapToGrid w:val="0"/>
              <w:jc w:val="center"/>
              <w:rPr>
                <w:rFonts w:hint="eastAsia" w:ascii="仿宋_GB2312" w:hAnsi="仿宋_GB2312" w:eastAsia="仿宋_GB2312" w:cs="仿宋_GB2312"/>
                <w:position w:val="6"/>
                <w:sz w:val="24"/>
                <w:lang w:eastAsia="zh-CN"/>
              </w:rPr>
            </w:pPr>
            <w:r>
              <w:rPr>
                <w:rFonts w:hint="eastAsia" w:ascii="仿宋_GB2312" w:hAnsi="仿宋_GB2312" w:cs="仿宋_GB2312"/>
                <w:position w:val="6"/>
                <w:sz w:val="24"/>
              </w:rPr>
              <w:t>所在</w:t>
            </w:r>
            <w:r>
              <w:rPr>
                <w:rFonts w:hint="eastAsia" w:ascii="仿宋_GB2312" w:hAnsi="仿宋_GB2312" w:cs="仿宋_GB2312"/>
                <w:position w:val="6"/>
                <w:sz w:val="24"/>
                <w:lang w:eastAsia="zh-CN"/>
              </w:rPr>
              <w:t>县区</w:t>
            </w:r>
          </w:p>
        </w:tc>
        <w:tc>
          <w:tcPr>
            <w:tcW w:w="1953" w:type="dxa"/>
            <w:vAlign w:val="center"/>
          </w:tcPr>
          <w:p>
            <w:pPr>
              <w:adjustRightInd w:val="0"/>
              <w:snapToGrid w:val="0"/>
              <w:jc w:val="center"/>
              <w:rPr>
                <w:rFonts w:ascii="仿宋_GB2312" w:hAnsi="仿宋_GB2312" w:cs="仿宋_GB2312"/>
                <w:position w:val="6"/>
                <w:sz w:val="24"/>
              </w:rPr>
            </w:pPr>
          </w:p>
        </w:tc>
        <w:tc>
          <w:tcPr>
            <w:tcW w:w="2290"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组织机构代码</w:t>
            </w:r>
          </w:p>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/统一社会信用代码</w:t>
            </w:r>
          </w:p>
        </w:tc>
        <w:tc>
          <w:tcPr>
            <w:tcW w:w="2417" w:type="dxa"/>
            <w:vAlign w:val="center"/>
          </w:tcPr>
          <w:p>
            <w:pPr>
              <w:adjustRightInd w:val="0"/>
              <w:snapToGrid w:val="0"/>
              <w:jc w:val="center"/>
              <w:rPr>
                <w:rFonts w:ascii="仿宋_GB2312" w:hAnsi="仿宋_GB2312" w:cs="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112" w:type="dxa"/>
            <w:vMerge w:val="continue"/>
            <w:vAlign w:val="center"/>
          </w:tcPr>
          <w:p>
            <w:pPr>
              <w:adjustRightInd w:val="0"/>
              <w:snapToGrid w:val="0"/>
              <w:jc w:val="center"/>
              <w:rPr>
                <w:rFonts w:ascii="仿宋_GB2312" w:hAnsi="仿宋_GB2312" w:cs="仿宋_GB2312"/>
                <w:position w:val="6"/>
                <w:sz w:val="24"/>
              </w:rPr>
            </w:pPr>
          </w:p>
        </w:tc>
        <w:tc>
          <w:tcPr>
            <w:tcW w:w="1288"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所属行业</w:t>
            </w:r>
          </w:p>
        </w:tc>
        <w:tc>
          <w:tcPr>
            <w:tcW w:w="1953" w:type="dxa"/>
            <w:vAlign w:val="center"/>
          </w:tcPr>
          <w:p>
            <w:pPr>
              <w:adjustRightInd w:val="0"/>
              <w:snapToGrid w:val="0"/>
              <w:jc w:val="center"/>
              <w:rPr>
                <w:rFonts w:ascii="仿宋_GB2312" w:hAnsi="仿宋_GB2312" w:cs="仿宋_GB2312"/>
                <w:position w:val="6"/>
                <w:sz w:val="24"/>
              </w:rPr>
            </w:pPr>
          </w:p>
        </w:tc>
        <w:tc>
          <w:tcPr>
            <w:tcW w:w="2290"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主营业务</w:t>
            </w:r>
          </w:p>
        </w:tc>
        <w:tc>
          <w:tcPr>
            <w:tcW w:w="2417" w:type="dxa"/>
            <w:vAlign w:val="center"/>
          </w:tcPr>
          <w:p>
            <w:pPr>
              <w:adjustRightInd w:val="0"/>
              <w:snapToGrid w:val="0"/>
              <w:jc w:val="center"/>
              <w:rPr>
                <w:rFonts w:ascii="仿宋_GB2312" w:hAnsi="仿宋_GB2312" w:cs="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1112" w:type="dxa"/>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运营</w:t>
            </w:r>
          </w:p>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单位</w:t>
            </w:r>
          </w:p>
        </w:tc>
        <w:tc>
          <w:tcPr>
            <w:tcW w:w="7948" w:type="dxa"/>
            <w:gridSpan w:val="6"/>
            <w:vAlign w:val="center"/>
          </w:tcPr>
          <w:p>
            <w:pPr>
              <w:adjustRightInd w:val="0"/>
              <w:snapToGrid w:val="0"/>
              <w:rPr>
                <w:rFonts w:ascii="仿宋_GB2312" w:hAnsi="仿宋_GB2312" w:cs="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112" w:type="dxa"/>
            <w:vMerge w:val="restart"/>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联系人信息</w:t>
            </w:r>
          </w:p>
        </w:tc>
        <w:tc>
          <w:tcPr>
            <w:tcW w:w="1288"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姓名</w:t>
            </w:r>
          </w:p>
        </w:tc>
        <w:tc>
          <w:tcPr>
            <w:tcW w:w="1953" w:type="dxa"/>
            <w:vAlign w:val="center"/>
          </w:tcPr>
          <w:p>
            <w:pPr>
              <w:adjustRightInd w:val="0"/>
              <w:snapToGrid w:val="0"/>
              <w:jc w:val="center"/>
              <w:rPr>
                <w:rFonts w:ascii="仿宋_GB2312" w:hAnsi="仿宋_GB2312" w:cs="仿宋_GB2312"/>
                <w:position w:val="6"/>
                <w:sz w:val="24"/>
              </w:rPr>
            </w:pPr>
          </w:p>
        </w:tc>
        <w:tc>
          <w:tcPr>
            <w:tcW w:w="1133" w:type="dxa"/>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职务</w:t>
            </w:r>
          </w:p>
        </w:tc>
        <w:tc>
          <w:tcPr>
            <w:tcW w:w="3574" w:type="dxa"/>
            <w:gridSpan w:val="2"/>
            <w:vAlign w:val="center"/>
          </w:tcPr>
          <w:p>
            <w:pPr>
              <w:adjustRightInd w:val="0"/>
              <w:snapToGrid w:val="0"/>
              <w:jc w:val="center"/>
              <w:rPr>
                <w:rFonts w:ascii="仿宋_GB2312" w:hAnsi="仿宋_GB2312" w:cs="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112" w:type="dxa"/>
            <w:vMerge w:val="continue"/>
            <w:vAlign w:val="center"/>
          </w:tcPr>
          <w:p>
            <w:pPr>
              <w:adjustRightInd w:val="0"/>
              <w:snapToGrid w:val="0"/>
              <w:jc w:val="center"/>
              <w:rPr>
                <w:rFonts w:ascii="仿宋_GB2312" w:hAnsi="仿宋_GB2312" w:cs="仿宋_GB2312"/>
                <w:position w:val="6"/>
                <w:sz w:val="24"/>
              </w:rPr>
            </w:pPr>
          </w:p>
        </w:tc>
        <w:tc>
          <w:tcPr>
            <w:tcW w:w="1288"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电话</w:t>
            </w:r>
          </w:p>
        </w:tc>
        <w:tc>
          <w:tcPr>
            <w:tcW w:w="1953" w:type="dxa"/>
            <w:vAlign w:val="center"/>
          </w:tcPr>
          <w:p>
            <w:pPr>
              <w:adjustRightInd w:val="0"/>
              <w:snapToGrid w:val="0"/>
              <w:jc w:val="center"/>
              <w:rPr>
                <w:rFonts w:ascii="仿宋_GB2312" w:hAnsi="仿宋_GB2312" w:cs="仿宋_GB2312"/>
                <w:position w:val="6"/>
                <w:sz w:val="24"/>
              </w:rPr>
            </w:pPr>
          </w:p>
        </w:tc>
        <w:tc>
          <w:tcPr>
            <w:tcW w:w="1133" w:type="dxa"/>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邮箱</w:t>
            </w:r>
          </w:p>
        </w:tc>
        <w:tc>
          <w:tcPr>
            <w:tcW w:w="3574" w:type="dxa"/>
            <w:gridSpan w:val="2"/>
            <w:vAlign w:val="center"/>
          </w:tcPr>
          <w:p>
            <w:pPr>
              <w:adjustRightInd w:val="0"/>
              <w:snapToGrid w:val="0"/>
              <w:jc w:val="center"/>
              <w:rPr>
                <w:rFonts w:ascii="仿宋_GB2312" w:hAnsi="仿宋_GB2312" w:cs="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1112" w:type="dxa"/>
            <w:vAlign w:val="center"/>
          </w:tcPr>
          <w:p>
            <w:pPr>
              <w:adjustRightInd w:val="0"/>
              <w:snapToGrid w:val="0"/>
              <w:jc w:val="center"/>
              <w:rPr>
                <w:rFonts w:ascii="仿宋_GB2312" w:hAnsi="仿宋_GB2312" w:cs="仿宋_GB2312"/>
                <w:sz w:val="24"/>
              </w:rPr>
            </w:pPr>
            <w:r>
              <w:rPr>
                <w:rFonts w:hint="eastAsia" w:ascii="仿宋_GB2312" w:hAnsi="仿宋_GB2312" w:cs="仿宋_GB2312"/>
                <w:kern w:val="0"/>
                <w:sz w:val="24"/>
              </w:rPr>
              <w:t>建设及运营单位简介</w:t>
            </w:r>
          </w:p>
        </w:tc>
        <w:tc>
          <w:tcPr>
            <w:tcW w:w="7948" w:type="dxa"/>
            <w:gridSpan w:val="6"/>
            <w:vAlign w:val="center"/>
          </w:tcPr>
          <w:p>
            <w:pPr>
              <w:adjustRightInd w:val="0"/>
              <w:snapToGrid w:val="0"/>
              <w:ind w:firstLine="480" w:firstLineChars="200"/>
              <w:jc w:val="left"/>
              <w:rPr>
                <w:rFonts w:ascii="仿宋_GB2312" w:hAnsi="仿宋_GB2312" w:cs="仿宋_GB2312"/>
                <w:sz w:val="24"/>
              </w:rPr>
            </w:pPr>
            <w:r>
              <w:rPr>
                <w:rFonts w:hint="eastAsia" w:ascii="仿宋_GB2312" w:hAnsi="仿宋_GB2312" w:cs="仿宋_GB2312"/>
                <w:sz w:val="24"/>
              </w:rPr>
              <w:t>（发展历程、主营业务、荣誉奖励、行业影响力等方面基本情况，限500字内）</w:t>
            </w:r>
          </w:p>
          <w:p>
            <w:pPr>
              <w:pStyle w:val="7"/>
              <w:ind w:firstLine="240"/>
              <w:rPr>
                <w:rFonts w:ascii="仿宋_GB2312" w:hAnsi="仿宋_GB2312" w:cs="仿宋_GB2312"/>
                <w:sz w:val="24"/>
              </w:rPr>
            </w:pPr>
          </w:p>
          <w:p>
            <w:pPr>
              <w:pStyle w:val="7"/>
              <w:ind w:firstLine="240"/>
              <w:rPr>
                <w:rFonts w:ascii="仿宋_GB2312" w:hAnsi="仿宋_GB2312" w:cs="仿宋_GB2312"/>
                <w:sz w:val="24"/>
              </w:rPr>
            </w:pPr>
          </w:p>
          <w:p>
            <w:pPr>
              <w:pStyle w:val="7"/>
              <w:ind w:firstLine="240"/>
              <w:rPr>
                <w:rFonts w:ascii="仿宋_GB2312" w:hAnsi="仿宋_GB2312" w:cs="仿宋_GB2312"/>
                <w:sz w:val="24"/>
              </w:rPr>
            </w:pPr>
          </w:p>
          <w:p>
            <w:pPr>
              <w:pStyle w:val="7"/>
              <w:ind w:firstLine="0" w:firstLineChars="0"/>
              <w:rPr>
                <w:rFonts w:ascii="仿宋_GB2312" w:hAnsi="仿宋_GB2312" w:cs="仿宋_GB2312"/>
                <w:sz w:val="24"/>
              </w:rPr>
            </w:pPr>
          </w:p>
          <w:p>
            <w:pPr>
              <w:pStyle w:val="7"/>
              <w:ind w:firstLine="0" w:firstLineChars="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9060" w:type="dxa"/>
            <w:gridSpan w:val="7"/>
            <w:vAlign w:val="center"/>
          </w:tcPr>
          <w:p>
            <w:pPr>
              <w:adjustRightInd w:val="0"/>
              <w:snapToGrid w:val="0"/>
              <w:ind w:firstLine="481" w:firstLineChars="200"/>
              <w:rPr>
                <w:rFonts w:ascii="仿宋_GB2312" w:hAnsi="仿宋_GB2312" w:cs="仿宋_GB2312"/>
                <w:position w:val="6"/>
                <w:sz w:val="24"/>
              </w:rPr>
            </w:pPr>
            <w:r>
              <w:rPr>
                <w:rFonts w:hint="eastAsia" w:ascii="仿宋_GB2312" w:hAnsi="仿宋_GB2312" w:cs="仿宋_GB2312"/>
                <w:b/>
                <w:bCs/>
                <w:sz w:val="24"/>
              </w:rPr>
              <w:t>（二）基本情况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292"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服务载体名称</w:t>
            </w:r>
          </w:p>
        </w:tc>
        <w:tc>
          <w:tcPr>
            <w:tcW w:w="6768" w:type="dxa"/>
            <w:gridSpan w:val="5"/>
            <w:vAlign w:val="center"/>
          </w:tcPr>
          <w:p>
            <w:pPr>
              <w:adjustRightInd w:val="0"/>
              <w:snapToGrid w:val="0"/>
              <w:jc w:val="left"/>
              <w:rPr>
                <w:rFonts w:ascii="仿宋_GB2312" w:hAnsi="仿宋_GB2312" w:cs="仿宋_GB2312"/>
                <w:position w:val="6"/>
                <w:sz w:val="24"/>
              </w:rPr>
            </w:pPr>
            <w:r>
              <w:rPr>
                <w:rFonts w:hint="eastAsia" w:ascii="仿宋_GB2312" w:hAnsi="仿宋_GB2312" w:cs="仿宋_GB2312"/>
                <w:position w:val="6"/>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292"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服务功能</w:t>
            </w:r>
          </w:p>
        </w:tc>
        <w:tc>
          <w:tcPr>
            <w:tcW w:w="6768" w:type="dxa"/>
            <w:gridSpan w:val="5"/>
            <w:vAlign w:val="center"/>
          </w:tcPr>
          <w:p>
            <w:pPr>
              <w:adjustRightInd w:val="0"/>
              <w:snapToGrid w:val="0"/>
              <w:spacing w:line="240" w:lineRule="auto"/>
              <w:jc w:val="left"/>
              <w:rPr>
                <w:rFonts w:ascii="仿宋_GB2312" w:hAnsi="仿宋_GB2312" w:cs="仿宋_GB2312"/>
                <w:position w:val="6"/>
                <w:sz w:val="24"/>
              </w:rPr>
            </w:pPr>
            <w:r>
              <w:rPr>
                <w:rFonts w:hint="eastAsia" w:ascii="仿宋_GB2312" w:hAnsi="仿宋_GB2312" w:cs="仿宋_GB2312"/>
                <w:position w:val="6"/>
                <w:sz w:val="24"/>
              </w:rPr>
              <w:sym w:font="Wingdings 2" w:char="00A3"/>
            </w:r>
            <w:r>
              <w:rPr>
                <w:rFonts w:hint="eastAsia" w:ascii="仿宋_GB2312" w:hAnsi="仿宋_GB2312" w:cs="仿宋_GB2312"/>
                <w:position w:val="6"/>
                <w:sz w:val="24"/>
              </w:rPr>
              <w:t>工业互联网技术创新与验证</w:t>
            </w:r>
          </w:p>
          <w:p>
            <w:pPr>
              <w:adjustRightInd w:val="0"/>
              <w:snapToGrid w:val="0"/>
              <w:spacing w:line="240" w:lineRule="auto"/>
              <w:jc w:val="left"/>
              <w:rPr>
                <w:rFonts w:ascii="仿宋_GB2312" w:hAnsi="仿宋_GB2312" w:cs="仿宋_GB2312"/>
                <w:position w:val="6"/>
                <w:sz w:val="24"/>
              </w:rPr>
            </w:pPr>
            <w:r>
              <w:rPr>
                <w:rFonts w:hint="eastAsia" w:ascii="仿宋_GB2312" w:hAnsi="仿宋_GB2312" w:cs="仿宋_GB2312"/>
                <w:position w:val="6"/>
                <w:sz w:val="24"/>
              </w:rPr>
              <w:sym w:font="Wingdings 2" w:char="00A3"/>
            </w:r>
            <w:r>
              <w:rPr>
                <w:rFonts w:hint="eastAsia" w:ascii="仿宋_GB2312" w:hAnsi="仿宋_GB2312" w:cs="仿宋_GB2312"/>
                <w:position w:val="6"/>
                <w:sz w:val="24"/>
              </w:rPr>
              <w:t xml:space="preserve">工业互联网应用价值展示体验   </w:t>
            </w:r>
          </w:p>
          <w:p>
            <w:pPr>
              <w:adjustRightInd w:val="0"/>
              <w:snapToGrid w:val="0"/>
              <w:spacing w:line="240" w:lineRule="auto"/>
              <w:jc w:val="left"/>
              <w:rPr>
                <w:rFonts w:ascii="仿宋_GB2312" w:hAnsi="仿宋_GB2312" w:cs="仿宋_GB2312"/>
                <w:position w:val="6"/>
                <w:sz w:val="24"/>
              </w:rPr>
            </w:pPr>
            <w:r>
              <w:rPr>
                <w:rFonts w:hint="eastAsia" w:ascii="仿宋_GB2312" w:hAnsi="仿宋_GB2312" w:cs="仿宋_GB2312"/>
                <w:position w:val="6"/>
                <w:sz w:val="24"/>
              </w:rPr>
              <w:sym w:font="Wingdings 2" w:char="00A3"/>
            </w:r>
            <w:r>
              <w:rPr>
                <w:rFonts w:hint="eastAsia" w:ascii="仿宋_GB2312" w:hAnsi="仿宋_GB2312" w:cs="仿宋_GB2312"/>
                <w:position w:val="6"/>
                <w:sz w:val="24"/>
              </w:rPr>
              <w:t>工业互联网解决方案测试评估</w:t>
            </w:r>
          </w:p>
          <w:p>
            <w:pPr>
              <w:adjustRightInd w:val="0"/>
              <w:snapToGrid w:val="0"/>
              <w:spacing w:line="240" w:lineRule="auto"/>
              <w:jc w:val="left"/>
              <w:rPr>
                <w:rFonts w:ascii="仿宋_GB2312" w:hAnsi="仿宋_GB2312" w:cs="仿宋_GB2312"/>
                <w:position w:val="6"/>
                <w:sz w:val="24"/>
              </w:rPr>
            </w:pPr>
            <w:r>
              <w:rPr>
                <w:rFonts w:hint="eastAsia" w:ascii="仿宋_GB2312" w:hAnsi="仿宋_GB2312" w:cs="仿宋_GB2312"/>
                <w:position w:val="6"/>
                <w:sz w:val="24"/>
              </w:rPr>
              <w:t>□工业互联网人才培训实训</w:t>
            </w:r>
          </w:p>
          <w:p>
            <w:pPr>
              <w:adjustRightInd w:val="0"/>
              <w:snapToGrid w:val="0"/>
              <w:spacing w:line="240" w:lineRule="auto"/>
              <w:jc w:val="left"/>
              <w:rPr>
                <w:rFonts w:ascii="仿宋_GB2312" w:hAnsi="仿宋_GB2312" w:cs="仿宋_GB2312"/>
                <w:position w:val="6"/>
                <w:sz w:val="24"/>
              </w:rPr>
            </w:pPr>
            <w:r>
              <w:rPr>
                <w:rFonts w:hint="eastAsia" w:ascii="仿宋_GB2312" w:hAnsi="仿宋_GB2312" w:cs="仿宋_GB2312"/>
                <w:position w:val="6"/>
                <w:sz w:val="24"/>
              </w:rPr>
              <w:t xml:space="preserve">□工业互联网供需对接    </w:t>
            </w:r>
          </w:p>
          <w:p>
            <w:pPr>
              <w:adjustRightInd w:val="0"/>
              <w:snapToGrid w:val="0"/>
              <w:spacing w:line="240" w:lineRule="auto"/>
              <w:jc w:val="left"/>
              <w:rPr>
                <w:rFonts w:ascii="仿宋_GB2312" w:hAnsi="仿宋_GB2312" w:cs="仿宋_GB2312"/>
                <w:position w:val="6"/>
                <w:sz w:val="24"/>
              </w:rPr>
            </w:pPr>
            <w:r>
              <w:rPr>
                <w:rFonts w:hint="eastAsia" w:ascii="仿宋_GB2312" w:hAnsi="仿宋_GB2312" w:cs="仿宋_GB2312"/>
                <w:position w:val="6"/>
                <w:sz w:val="24"/>
              </w:rPr>
              <w:sym w:font="Wingdings 2" w:char="00A3"/>
            </w:r>
            <w:r>
              <w:rPr>
                <w:rFonts w:hint="eastAsia" w:ascii="仿宋_GB2312" w:hAnsi="仿宋_GB2312" w:cs="仿宋_GB2312"/>
                <w:position w:val="6"/>
                <w:sz w:val="24"/>
              </w:rPr>
              <w:t>其他</w:t>
            </w:r>
            <w:r>
              <w:rPr>
                <w:rFonts w:hint="eastAsia" w:ascii="仿宋_GB2312" w:hAnsi="仿宋_GB2312" w:cs="仿宋_GB2312"/>
                <w:position w:val="6"/>
                <w:sz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2292"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服务产业领域</w:t>
            </w:r>
          </w:p>
        </w:tc>
        <w:tc>
          <w:tcPr>
            <w:tcW w:w="6768" w:type="dxa"/>
            <w:gridSpan w:val="5"/>
            <w:vAlign w:val="center"/>
          </w:tcPr>
          <w:p>
            <w:pPr>
              <w:adjustRightInd w:val="0"/>
              <w:snapToGrid w:val="0"/>
              <w:spacing w:line="240" w:lineRule="auto"/>
              <w:jc w:val="left"/>
              <w:rPr>
                <w:rFonts w:ascii="仿宋_GB2312" w:hAnsi="仿宋_GB2312" w:cs="仿宋_GB2312"/>
                <w:position w:val="6"/>
                <w:sz w:val="24"/>
              </w:rPr>
            </w:pPr>
            <w:r>
              <w:rPr>
                <w:rFonts w:hint="eastAsia" w:ascii="仿宋_GB2312" w:hAnsi="仿宋_GB2312" w:cs="仿宋_GB2312"/>
                <w:position w:val="6"/>
                <w:sz w:val="24"/>
              </w:rPr>
              <w:t xml:space="preserve">□新一代信息技术 </w:t>
            </w:r>
            <w:r>
              <w:rPr>
                <w:rFonts w:ascii="仿宋_GB2312" w:hAnsi="仿宋_GB2312" w:cs="仿宋_GB2312"/>
                <w:position w:val="6"/>
                <w:sz w:val="24"/>
              </w:rPr>
              <w:t xml:space="preserve"> </w:t>
            </w:r>
            <w:r>
              <w:rPr>
                <w:rFonts w:hint="eastAsia" w:ascii="仿宋_GB2312" w:hAnsi="仿宋_GB2312" w:cs="仿宋_GB2312"/>
                <w:position w:val="6"/>
                <w:sz w:val="24"/>
              </w:rPr>
              <w:t xml:space="preserve">□新能源汽车和智能网联汽车 </w:t>
            </w:r>
            <w:r>
              <w:rPr>
                <w:rFonts w:ascii="仿宋_GB2312" w:hAnsi="仿宋_GB2312" w:cs="仿宋_GB2312"/>
                <w:position w:val="6"/>
                <w:sz w:val="24"/>
              </w:rPr>
              <w:t xml:space="preserve"> </w:t>
            </w:r>
          </w:p>
          <w:p>
            <w:pPr>
              <w:adjustRightInd w:val="0"/>
              <w:snapToGrid w:val="0"/>
              <w:spacing w:line="240" w:lineRule="auto"/>
              <w:jc w:val="left"/>
              <w:rPr>
                <w:rFonts w:ascii="仿宋_GB2312" w:hAnsi="仿宋_GB2312" w:cs="仿宋_GB2312"/>
                <w:position w:val="6"/>
                <w:sz w:val="24"/>
              </w:rPr>
            </w:pPr>
            <w:r>
              <w:rPr>
                <w:rFonts w:hint="eastAsia" w:ascii="仿宋_GB2312" w:hAnsi="仿宋_GB2312" w:cs="仿宋_GB2312"/>
                <w:position w:val="6"/>
                <w:sz w:val="24"/>
              </w:rPr>
              <w:sym w:font="Wingdings 2" w:char="00A3"/>
            </w:r>
            <w:r>
              <w:rPr>
                <w:rFonts w:hint="eastAsia" w:ascii="仿宋_GB2312" w:hAnsi="仿宋_GB2312" w:cs="仿宋_GB2312"/>
                <w:position w:val="6"/>
                <w:sz w:val="24"/>
              </w:rPr>
              <w:t xml:space="preserve">数字创意 </w:t>
            </w:r>
            <w:r>
              <w:rPr>
                <w:rFonts w:ascii="仿宋_GB2312" w:hAnsi="仿宋_GB2312" w:cs="仿宋_GB2312"/>
                <w:position w:val="6"/>
                <w:sz w:val="24"/>
              </w:rPr>
              <w:t xml:space="preserve"> </w:t>
            </w:r>
            <w:r>
              <w:rPr>
                <w:rFonts w:hint="eastAsia" w:ascii="仿宋_GB2312" w:hAnsi="仿宋_GB2312" w:cs="仿宋_GB2312"/>
                <w:position w:val="6"/>
                <w:sz w:val="24"/>
              </w:rPr>
              <w:t xml:space="preserve">□高端装备制造 </w:t>
            </w:r>
            <w:r>
              <w:rPr>
                <w:rFonts w:ascii="仿宋_GB2312" w:hAnsi="仿宋_GB2312" w:cs="仿宋_GB2312"/>
                <w:position w:val="6"/>
                <w:sz w:val="24"/>
              </w:rPr>
              <w:t xml:space="preserve"> </w:t>
            </w:r>
            <w:r>
              <w:rPr>
                <w:rFonts w:hint="eastAsia" w:ascii="仿宋_GB2312" w:hAnsi="仿宋_GB2312" w:cs="仿宋_GB2312"/>
                <w:position w:val="6"/>
                <w:sz w:val="24"/>
              </w:rPr>
              <w:t>□绿色食品产业</w:t>
            </w:r>
          </w:p>
          <w:p>
            <w:pPr>
              <w:adjustRightInd w:val="0"/>
              <w:snapToGrid w:val="0"/>
              <w:spacing w:line="240" w:lineRule="auto"/>
              <w:jc w:val="left"/>
              <w:rPr>
                <w:rFonts w:ascii="仿宋_GB2312" w:hAnsi="仿宋_GB2312" w:cs="仿宋_GB2312"/>
                <w:position w:val="6"/>
                <w:sz w:val="24"/>
              </w:rPr>
            </w:pPr>
            <w:r>
              <w:rPr>
                <w:rFonts w:hint="eastAsia" w:ascii="仿宋_GB2312" w:hAnsi="仿宋_GB2312" w:cs="仿宋_GB2312"/>
                <w:position w:val="6"/>
                <w:sz w:val="24"/>
              </w:rPr>
              <w:t xml:space="preserve">□生命健康 </w:t>
            </w:r>
            <w:r>
              <w:rPr>
                <w:rFonts w:ascii="仿宋_GB2312" w:hAnsi="仿宋_GB2312" w:cs="仿宋_GB2312"/>
                <w:position w:val="6"/>
                <w:sz w:val="24"/>
              </w:rPr>
              <w:t xml:space="preserve"> </w:t>
            </w:r>
            <w:r>
              <w:rPr>
                <w:rFonts w:hint="eastAsia" w:ascii="仿宋_GB2312" w:hAnsi="仿宋_GB2312" w:cs="仿宋_GB2312"/>
                <w:position w:val="6"/>
                <w:sz w:val="24"/>
              </w:rPr>
              <w:t xml:space="preserve">□新能源和节能环保 </w:t>
            </w:r>
            <w:r>
              <w:rPr>
                <w:rFonts w:ascii="仿宋_GB2312" w:hAnsi="仿宋_GB2312" w:cs="仿宋_GB2312"/>
                <w:position w:val="6"/>
                <w:sz w:val="24"/>
              </w:rPr>
              <w:t xml:space="preserve"> </w:t>
            </w:r>
            <w:r>
              <w:rPr>
                <w:rFonts w:hint="eastAsia" w:ascii="仿宋_GB2312" w:hAnsi="仿宋_GB2312" w:cs="仿宋_GB2312"/>
                <w:position w:val="6"/>
                <w:sz w:val="24"/>
              </w:rPr>
              <w:sym w:font="Wingdings 2" w:char="00A3"/>
            </w:r>
            <w:r>
              <w:rPr>
                <w:rFonts w:hint="eastAsia" w:ascii="仿宋_GB2312" w:hAnsi="仿宋_GB2312" w:cs="仿宋_GB2312"/>
                <w:position w:val="6"/>
                <w:sz w:val="24"/>
              </w:rPr>
              <w:t xml:space="preserve">智能家电 </w:t>
            </w:r>
            <w:r>
              <w:rPr>
                <w:rFonts w:ascii="仿宋_GB2312" w:hAnsi="仿宋_GB2312" w:cs="仿宋_GB2312"/>
                <w:position w:val="6"/>
                <w:sz w:val="24"/>
              </w:rPr>
              <w:t xml:space="preserve">  </w:t>
            </w:r>
            <w:r>
              <w:rPr>
                <w:rFonts w:hint="eastAsia" w:ascii="仿宋_GB2312" w:hAnsi="仿宋_GB2312" w:cs="仿宋_GB2312"/>
                <w:position w:val="6"/>
                <w:sz w:val="24"/>
              </w:rPr>
              <w:t xml:space="preserve">□新材料 </w:t>
            </w:r>
            <w:r>
              <w:rPr>
                <w:rFonts w:ascii="仿宋_GB2312" w:hAnsi="仿宋_GB2312" w:cs="仿宋_GB2312"/>
                <w:position w:val="6"/>
                <w:sz w:val="24"/>
              </w:rPr>
              <w:t xml:space="preserve">   </w:t>
            </w:r>
            <w:r>
              <w:rPr>
                <w:rFonts w:hint="eastAsia" w:ascii="仿宋_GB2312" w:hAnsi="仿宋_GB2312" w:cs="仿宋_GB2312"/>
                <w:position w:val="6"/>
                <w:sz w:val="24"/>
              </w:rPr>
              <w:t xml:space="preserve">□人工智能 </w:t>
            </w:r>
            <w:r>
              <w:rPr>
                <w:rFonts w:ascii="仿宋_GB2312" w:hAnsi="仿宋_GB2312" w:cs="仿宋_GB2312"/>
                <w:position w:val="6"/>
                <w:sz w:val="24"/>
              </w:rPr>
              <w:t xml:space="preserve"> </w:t>
            </w:r>
            <w:r>
              <w:rPr>
                <w:rFonts w:hint="eastAsia" w:ascii="仿宋_GB2312" w:hAnsi="仿宋_GB2312" w:cs="仿宋_GB2312"/>
                <w:position w:val="6"/>
                <w:sz w:val="24"/>
              </w:rPr>
              <w:sym w:font="Wingdings 2" w:char="00A3"/>
            </w:r>
            <w:r>
              <w:rPr>
                <w:rFonts w:hint="eastAsia" w:ascii="仿宋_GB2312" w:hAnsi="仿宋_GB2312" w:cs="仿宋_GB2312"/>
                <w:position w:val="6"/>
                <w:sz w:val="24"/>
              </w:rPr>
              <w:t>现代化工</w:t>
            </w:r>
            <w:r>
              <w:rPr>
                <w:rFonts w:ascii="仿宋_GB2312" w:hAnsi="仿宋_GB2312" w:cs="仿宋_GB2312"/>
                <w:position w:val="6"/>
                <w:sz w:val="24"/>
              </w:rPr>
              <w:t xml:space="preserve">          </w:t>
            </w:r>
            <w:r>
              <w:rPr>
                <w:rFonts w:hint="eastAsia" w:ascii="仿宋_GB2312" w:hAnsi="仿宋_GB2312" w:cs="仿宋_GB2312"/>
                <w:position w:val="6"/>
                <w:sz w:val="24"/>
              </w:rPr>
              <w:t xml:space="preserve">□新型建材   </w:t>
            </w:r>
            <w:r>
              <w:rPr>
                <w:rFonts w:hint="eastAsia" w:ascii="仿宋_GB2312" w:hAnsi="仿宋_GB2312" w:cs="仿宋_GB2312"/>
                <w:position w:val="6"/>
                <w:sz w:val="24"/>
              </w:rPr>
              <w:sym w:font="Wingdings 2" w:char="00A3"/>
            </w:r>
            <w:r>
              <w:rPr>
                <w:rFonts w:hint="eastAsia" w:ascii="仿宋_GB2312" w:hAnsi="仿宋_GB2312" w:cs="仿宋_GB2312"/>
                <w:position w:val="6"/>
                <w:sz w:val="24"/>
              </w:rPr>
              <w:t>其他</w:t>
            </w:r>
            <w:r>
              <w:rPr>
                <w:rFonts w:hint="eastAsia" w:ascii="仿宋_GB2312" w:hAnsi="仿宋_GB2312" w:cs="仿宋_GB2312"/>
                <w:position w:val="6"/>
                <w:sz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92"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建设地点</w:t>
            </w:r>
          </w:p>
        </w:tc>
        <w:tc>
          <w:tcPr>
            <w:tcW w:w="6768" w:type="dxa"/>
            <w:gridSpan w:val="5"/>
            <w:vAlign w:val="center"/>
          </w:tcPr>
          <w:p>
            <w:pPr>
              <w:adjustRightInd w:val="0"/>
              <w:snapToGrid w:val="0"/>
              <w:jc w:val="left"/>
              <w:rPr>
                <w:rFonts w:ascii="仿宋_GB2312" w:hAnsi="仿宋_GB2312" w:cs="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2292"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建成时间</w:t>
            </w:r>
          </w:p>
        </w:tc>
        <w:tc>
          <w:tcPr>
            <w:tcW w:w="6768" w:type="dxa"/>
            <w:gridSpan w:val="5"/>
            <w:vAlign w:val="center"/>
          </w:tcPr>
          <w:p>
            <w:pPr>
              <w:adjustRightInd w:val="0"/>
              <w:snapToGrid w:val="0"/>
              <w:jc w:val="left"/>
              <w:rPr>
                <w:rFonts w:ascii="仿宋_GB2312" w:hAnsi="仿宋_GB2312" w:cs="仿宋_GB2312"/>
                <w:position w:val="6"/>
                <w:sz w:val="24"/>
              </w:rPr>
            </w:pPr>
            <w:r>
              <w:rPr>
                <w:rFonts w:ascii="仿宋_GB2312" w:hAnsi="仿宋_GB2312" w:cs="仿宋_GB2312"/>
                <w:position w:val="6"/>
                <w:sz w:val="24"/>
              </w:rPr>
              <w:t xml:space="preserve">      </w:t>
            </w:r>
            <w:r>
              <w:rPr>
                <w:rFonts w:hint="eastAsia" w:ascii="仿宋_GB2312" w:hAnsi="仿宋_GB2312" w:cs="仿宋_GB2312"/>
                <w:position w:val="6"/>
                <w:sz w:val="24"/>
              </w:rPr>
              <w:t xml:space="preserve">   </w:t>
            </w:r>
            <w:r>
              <w:rPr>
                <w:rFonts w:ascii="仿宋_GB2312" w:hAnsi="仿宋_GB2312" w:cs="仿宋_GB2312"/>
                <w:position w:val="6"/>
                <w:sz w:val="24"/>
              </w:rPr>
              <w:t xml:space="preserve">    </w:t>
            </w:r>
            <w:r>
              <w:rPr>
                <w:rFonts w:hint="eastAsia" w:ascii="仿宋_GB2312" w:hAnsi="仿宋_GB2312" w:cs="仿宋_GB2312"/>
                <w:position w:val="6"/>
                <w:sz w:val="24"/>
              </w:rPr>
              <w:t xml:space="preserve">年 </w:t>
            </w:r>
            <w:r>
              <w:rPr>
                <w:rFonts w:ascii="仿宋_GB2312" w:hAnsi="仿宋_GB2312" w:cs="仿宋_GB2312"/>
                <w:position w:val="6"/>
                <w:sz w:val="24"/>
              </w:rPr>
              <w:t xml:space="preserve">      </w:t>
            </w:r>
            <w:r>
              <w:rPr>
                <w:rFonts w:hint="eastAsia" w:ascii="仿宋_GB2312" w:hAnsi="仿宋_GB2312" w:cs="仿宋_GB2312"/>
                <w:position w:val="6"/>
                <w:sz w:val="24"/>
              </w:rPr>
              <w:t xml:space="preserve">月 </w:t>
            </w:r>
            <w:r>
              <w:rPr>
                <w:rFonts w:ascii="仿宋_GB2312" w:hAnsi="仿宋_GB2312" w:cs="仿宋_GB2312"/>
                <w:position w:val="6"/>
                <w:sz w:val="24"/>
              </w:rPr>
              <w:t xml:space="preserve">       </w:t>
            </w:r>
            <w:r>
              <w:rPr>
                <w:rFonts w:hint="eastAsia" w:ascii="仿宋_GB2312" w:hAnsi="仿宋_GB2312" w:cs="仿宋_GB2312"/>
                <w:position w:val="6"/>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2292" w:type="dxa"/>
            <w:gridSpan w:val="2"/>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总投资（万元）</w:t>
            </w:r>
          </w:p>
        </w:tc>
        <w:tc>
          <w:tcPr>
            <w:tcW w:w="6768" w:type="dxa"/>
            <w:gridSpan w:val="5"/>
            <w:vAlign w:val="center"/>
          </w:tcPr>
          <w:p>
            <w:pPr>
              <w:adjustRightInd w:val="0"/>
              <w:snapToGrid w:val="0"/>
              <w:jc w:val="left"/>
              <w:rPr>
                <w:rFonts w:ascii="仿宋_GB2312" w:hAnsi="仿宋_GB2312" w:cs="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08" w:hRule="atLeast"/>
          <w:jc w:val="center"/>
        </w:trPr>
        <w:tc>
          <w:tcPr>
            <w:tcW w:w="1112" w:type="dxa"/>
            <w:vAlign w:val="center"/>
          </w:tcPr>
          <w:p>
            <w:pPr>
              <w:adjustRightInd w:val="0"/>
              <w:snapToGrid w:val="0"/>
              <w:jc w:val="center"/>
              <w:rPr>
                <w:rFonts w:ascii="仿宋_GB2312" w:hAnsi="仿宋_GB2312" w:cs="仿宋_GB2312"/>
                <w:position w:val="6"/>
                <w:sz w:val="24"/>
              </w:rPr>
            </w:pPr>
            <w:r>
              <w:rPr>
                <w:rFonts w:hint="eastAsia" w:ascii="仿宋_GB2312" w:hAnsi="仿宋_GB2312" w:cs="仿宋_GB2312"/>
                <w:position w:val="6"/>
                <w:sz w:val="24"/>
              </w:rPr>
              <w:t>主要建设内容介绍</w:t>
            </w:r>
          </w:p>
        </w:tc>
        <w:tc>
          <w:tcPr>
            <w:tcW w:w="7948" w:type="dxa"/>
            <w:gridSpan w:val="6"/>
            <w:vAlign w:val="center"/>
          </w:tcPr>
          <w:p>
            <w:pPr>
              <w:adjustRightInd w:val="0"/>
              <w:snapToGrid w:val="0"/>
              <w:jc w:val="left"/>
              <w:rPr>
                <w:rFonts w:ascii="仿宋_GB2312" w:hAnsi="仿宋_GB2312" w:cs="仿宋_GB2312"/>
                <w:sz w:val="24"/>
              </w:rPr>
            </w:pPr>
          </w:p>
          <w:p>
            <w:pPr>
              <w:adjustRightInd w:val="0"/>
              <w:snapToGrid w:val="0"/>
              <w:ind w:firstLine="480" w:firstLineChars="200"/>
              <w:jc w:val="left"/>
              <w:rPr>
                <w:rFonts w:ascii="仿宋_GB2312" w:hAnsi="仿宋_GB2312" w:cs="仿宋_GB2312"/>
                <w:sz w:val="24"/>
              </w:rPr>
            </w:pPr>
            <w:r>
              <w:rPr>
                <w:rFonts w:hint="eastAsia" w:ascii="仿宋_GB2312" w:hAnsi="仿宋_GB2312" w:cs="仿宋_GB2312"/>
                <w:sz w:val="24"/>
              </w:rPr>
              <w:t>（主要载体建设方式，建设目标，服务对象及内容</w:t>
            </w:r>
            <w:r>
              <w:rPr>
                <w:rFonts w:hint="eastAsia" w:ascii="仿宋_GB2312" w:hAnsi="仿宋_GB2312" w:cs="仿宋_GB2312"/>
                <w:sz w:val="24"/>
                <w:lang w:eastAsia="zh-CN"/>
              </w:rPr>
              <w:t>、建设具体成效</w:t>
            </w:r>
            <w:r>
              <w:rPr>
                <w:rFonts w:hint="eastAsia" w:ascii="仿宋_GB2312" w:hAnsi="仿宋_GB2312" w:cs="仿宋_GB2312"/>
                <w:sz w:val="24"/>
              </w:rPr>
              <w:t>等描述，限1000字内）</w:t>
            </w:r>
          </w:p>
          <w:p>
            <w:pPr>
              <w:pStyle w:val="7"/>
              <w:ind w:firstLine="240"/>
              <w:rPr>
                <w:rFonts w:ascii="仿宋_GB2312" w:hAnsi="仿宋_GB2312" w:cs="仿宋_GB2312"/>
                <w:position w:val="6"/>
                <w:sz w:val="24"/>
              </w:rPr>
            </w:pPr>
          </w:p>
          <w:p>
            <w:pPr>
              <w:pStyle w:val="7"/>
              <w:ind w:firstLine="0" w:firstLineChars="0"/>
              <w:rPr>
                <w:rFonts w:ascii="仿宋_GB2312" w:hAnsi="仿宋_GB2312" w:cs="仿宋_GB2312"/>
                <w:position w:val="6"/>
                <w:sz w:val="24"/>
              </w:rPr>
            </w:pPr>
          </w:p>
          <w:p>
            <w:pPr>
              <w:pStyle w:val="7"/>
              <w:ind w:firstLine="0" w:firstLineChars="0"/>
              <w:rPr>
                <w:rFonts w:ascii="仿宋_GB2312" w:hAnsi="仿宋_GB2312" w:cs="仿宋_GB2312"/>
                <w:position w:val="6"/>
                <w:sz w:val="24"/>
              </w:rPr>
            </w:pPr>
          </w:p>
          <w:p>
            <w:pPr>
              <w:pStyle w:val="7"/>
              <w:ind w:firstLine="0" w:firstLineChars="0"/>
              <w:rPr>
                <w:rFonts w:ascii="仿宋_GB2312" w:hAnsi="仿宋_GB2312" w:cs="仿宋_GB2312"/>
                <w:position w:val="6"/>
                <w:sz w:val="24"/>
              </w:rPr>
            </w:pPr>
          </w:p>
          <w:p>
            <w:pPr>
              <w:pStyle w:val="7"/>
              <w:ind w:firstLine="0" w:firstLineChars="0"/>
              <w:rPr>
                <w:rFonts w:ascii="仿宋_GB2312" w:hAnsi="仿宋_GB2312" w:cs="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7" w:hRule="atLeast"/>
          <w:jc w:val="center"/>
        </w:trPr>
        <w:tc>
          <w:tcPr>
            <w:tcW w:w="2292" w:type="dxa"/>
            <w:gridSpan w:val="2"/>
            <w:vAlign w:val="center"/>
          </w:tcPr>
          <w:p>
            <w:pPr>
              <w:jc w:val="center"/>
              <w:rPr>
                <w:rFonts w:ascii="仿宋_GB2312" w:hAnsi="仿宋_GB2312" w:cs="仿宋_GB2312"/>
                <w:b/>
                <w:kern w:val="0"/>
                <w:sz w:val="24"/>
              </w:rPr>
            </w:pPr>
            <w:r>
              <w:rPr>
                <w:rFonts w:hint="eastAsia" w:ascii="仿宋_GB2312" w:hAnsi="仿宋_GB2312" w:cs="仿宋_GB2312"/>
                <w:bCs/>
                <w:kern w:val="0"/>
                <w:sz w:val="24"/>
              </w:rPr>
              <w:t>申报单位承诺</w:t>
            </w:r>
          </w:p>
        </w:tc>
        <w:tc>
          <w:tcPr>
            <w:tcW w:w="6768" w:type="dxa"/>
            <w:gridSpan w:val="5"/>
            <w:vAlign w:val="center"/>
          </w:tcPr>
          <w:p>
            <w:pPr>
              <w:ind w:firstLine="480" w:firstLineChars="200"/>
              <w:jc w:val="left"/>
              <w:rPr>
                <w:rFonts w:ascii="仿宋_GB2312" w:hAnsi="仿宋_GB2312" w:cs="仿宋_GB2312"/>
                <w:sz w:val="24"/>
              </w:rPr>
            </w:pPr>
          </w:p>
          <w:p>
            <w:pPr>
              <w:ind w:firstLine="481" w:firstLineChars="200"/>
              <w:jc w:val="left"/>
              <w:rPr>
                <w:rFonts w:ascii="仿宋_GB2312" w:hAnsi="仿宋_GB2312" w:cs="仿宋_GB2312"/>
                <w:b/>
                <w:bCs/>
                <w:sz w:val="24"/>
              </w:rPr>
            </w:pPr>
            <w:r>
              <w:rPr>
                <w:rFonts w:hint="eastAsia" w:ascii="仿宋_GB2312" w:hAnsi="仿宋_GB2312" w:cs="仿宋_GB2312"/>
                <w:b/>
                <w:bCs/>
                <w:sz w:val="24"/>
              </w:rPr>
              <w:t>1.我单位对提交全部资料的真实性负责，并保证所涉及的关键技术产品等内容皆为自主知识产权或具备合法来源。</w:t>
            </w:r>
          </w:p>
          <w:p>
            <w:pPr>
              <w:ind w:firstLine="481" w:firstLineChars="200"/>
              <w:jc w:val="left"/>
              <w:rPr>
                <w:rFonts w:ascii="仿宋_GB2312" w:hAnsi="仿宋_GB2312" w:cs="仿宋_GB2312"/>
                <w:b/>
                <w:bCs/>
                <w:sz w:val="24"/>
              </w:rPr>
            </w:pPr>
            <w:r>
              <w:rPr>
                <w:rFonts w:hint="eastAsia" w:ascii="仿宋_GB2312" w:hAnsi="仿宋_GB2312" w:cs="仿宋_GB2312"/>
                <w:b/>
                <w:bCs/>
                <w:sz w:val="24"/>
              </w:rPr>
              <w:t>2.按照国家相关保密规定，我单位所提交的全部资料未涉及国家秘密和其它不应公开的敏感信息。</w:t>
            </w:r>
          </w:p>
          <w:p>
            <w:pPr>
              <w:ind w:firstLine="481" w:firstLineChars="200"/>
              <w:jc w:val="left"/>
              <w:rPr>
                <w:rFonts w:ascii="仿宋_GB2312" w:hAnsi="仿宋_GB2312" w:cs="仿宋_GB2312"/>
                <w:b/>
                <w:bCs/>
                <w:sz w:val="24"/>
              </w:rPr>
            </w:pPr>
            <w:r>
              <w:rPr>
                <w:rFonts w:hint="eastAsia" w:ascii="仿宋_GB2312" w:hAnsi="仿宋_GB2312" w:cs="仿宋_GB2312"/>
                <w:b/>
                <w:bCs/>
                <w:sz w:val="24"/>
              </w:rPr>
              <w:t>3.我单位申报书所填写的文字和图片已经审核，确认无误。</w:t>
            </w:r>
          </w:p>
          <w:p>
            <w:pPr>
              <w:ind w:firstLine="481" w:firstLineChars="200"/>
              <w:jc w:val="left"/>
              <w:rPr>
                <w:rFonts w:ascii="仿宋_GB2312" w:hAnsi="仿宋_GB2312" w:cs="仿宋_GB2312"/>
                <w:b/>
                <w:bCs/>
                <w:sz w:val="24"/>
              </w:rPr>
            </w:pPr>
            <w:r>
              <w:rPr>
                <w:rFonts w:hint="eastAsia" w:ascii="仿宋_GB2312" w:hAnsi="仿宋_GB2312" w:cs="仿宋_GB2312"/>
                <w:b/>
                <w:bCs/>
                <w:sz w:val="24"/>
              </w:rPr>
              <w:t>我单位对违反上述声明导致的后果承担全部法律责任。</w:t>
            </w:r>
          </w:p>
          <w:p>
            <w:pPr>
              <w:pStyle w:val="7"/>
              <w:ind w:firstLine="240"/>
              <w:rPr>
                <w:rFonts w:ascii="仿宋_GB2312" w:hAnsi="仿宋_GB2312" w:cs="仿宋_GB2312"/>
                <w:sz w:val="24"/>
              </w:rPr>
            </w:pPr>
          </w:p>
          <w:p>
            <w:pPr>
              <w:pStyle w:val="7"/>
              <w:ind w:firstLine="240"/>
              <w:rPr>
                <w:rFonts w:ascii="仿宋_GB2312" w:hAnsi="仿宋_GB2312" w:cs="仿宋_GB2312"/>
                <w:sz w:val="24"/>
              </w:rPr>
            </w:pPr>
          </w:p>
          <w:p>
            <w:pPr>
              <w:jc w:val="center"/>
              <w:rPr>
                <w:rFonts w:ascii="仿宋_GB2312" w:hAnsi="仿宋_GB2312" w:cs="仿宋_GB2312"/>
                <w:sz w:val="24"/>
              </w:rPr>
            </w:pPr>
            <w:r>
              <w:rPr>
                <w:rFonts w:hint="eastAsia" w:ascii="仿宋_GB2312" w:hAnsi="仿宋_GB2312" w:cs="仿宋_GB2312"/>
                <w:sz w:val="24"/>
              </w:rPr>
              <w:t>法定代表人签字：                                                                                      （单位公章）                                                                                           年    月    日</w:t>
            </w:r>
          </w:p>
          <w:p>
            <w:pPr>
              <w:pStyle w:val="7"/>
              <w:ind w:firstLine="24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7" w:hRule="atLeast"/>
          <w:jc w:val="center"/>
        </w:trPr>
        <w:tc>
          <w:tcPr>
            <w:tcW w:w="2292" w:type="dxa"/>
            <w:gridSpan w:val="2"/>
            <w:vAlign w:val="center"/>
          </w:tcPr>
          <w:p>
            <w:pPr>
              <w:jc w:val="center"/>
              <w:rPr>
                <w:rFonts w:ascii="仿宋_GB2312" w:hAnsi="仿宋_GB2312" w:cs="仿宋_GB2312"/>
                <w:bCs/>
                <w:kern w:val="0"/>
                <w:sz w:val="24"/>
              </w:rPr>
            </w:pPr>
            <w:r>
              <w:rPr>
                <w:rFonts w:hint="eastAsia" w:ascii="仿宋_GB2312" w:hAnsi="仿宋_GB2312" w:cs="仿宋_GB2312"/>
                <w:bCs/>
                <w:kern w:val="0"/>
                <w:sz w:val="24"/>
              </w:rPr>
              <w:t>推荐</w:t>
            </w:r>
          </w:p>
          <w:p>
            <w:pPr>
              <w:jc w:val="center"/>
              <w:rPr>
                <w:rFonts w:ascii="仿宋_GB2312" w:hAnsi="仿宋_GB2312" w:cs="仿宋_GB2312"/>
                <w:bCs/>
                <w:kern w:val="0"/>
                <w:sz w:val="24"/>
              </w:rPr>
            </w:pPr>
            <w:r>
              <w:rPr>
                <w:rFonts w:hint="eastAsia" w:ascii="仿宋_GB2312" w:hAnsi="仿宋_GB2312" w:cs="仿宋_GB2312"/>
                <w:bCs/>
                <w:kern w:val="0"/>
                <w:sz w:val="24"/>
              </w:rPr>
              <w:t>意见</w:t>
            </w:r>
          </w:p>
        </w:tc>
        <w:tc>
          <w:tcPr>
            <w:tcW w:w="6768" w:type="dxa"/>
            <w:gridSpan w:val="5"/>
            <w:vAlign w:val="center"/>
          </w:tcPr>
          <w:p>
            <w:pPr>
              <w:jc w:val="center"/>
              <w:rPr>
                <w:rFonts w:ascii="仿宋_GB2312" w:hAnsi="仿宋_GB2312" w:cs="仿宋_GB2312"/>
                <w:sz w:val="24"/>
              </w:rPr>
            </w:pPr>
          </w:p>
          <w:p>
            <w:pPr>
              <w:jc w:val="center"/>
              <w:rPr>
                <w:rFonts w:ascii="仿宋_GB2312" w:hAnsi="仿宋_GB2312" w:cs="仿宋_GB2312"/>
                <w:sz w:val="21"/>
                <w:szCs w:val="21"/>
              </w:rPr>
            </w:pPr>
            <w:r>
              <w:rPr>
                <w:rFonts w:ascii="仿宋_GB2312" w:hAnsi="仿宋_GB2312" w:cs="仿宋_GB2312"/>
                <w:sz w:val="24"/>
              </w:rPr>
              <w:t>（</w:t>
            </w:r>
            <w:r>
              <w:rPr>
                <w:rFonts w:hint="eastAsia" w:ascii="仿宋_GB2312" w:hAnsi="仿宋_GB2312" w:cs="仿宋_GB2312"/>
                <w:sz w:val="24"/>
              </w:rPr>
              <w:t>创新服务载体所在市</w:t>
            </w:r>
            <w:r>
              <w:rPr>
                <w:rFonts w:hint="eastAsia" w:ascii="仿宋_GB2312" w:hAnsi="仿宋_GB2312" w:cs="仿宋_GB2312"/>
                <w:sz w:val="24"/>
                <w:lang w:eastAsia="zh-CN"/>
              </w:rPr>
              <w:t>工信</w:t>
            </w:r>
            <w:r>
              <w:rPr>
                <w:rFonts w:hint="eastAsia" w:ascii="仿宋_GB2312" w:hAnsi="仿宋_GB2312" w:cs="仿宋_GB2312"/>
                <w:sz w:val="24"/>
              </w:rPr>
              <w:t>主管部门推荐意见，本项内容选填）</w:t>
            </w:r>
          </w:p>
          <w:p>
            <w:pPr>
              <w:jc w:val="center"/>
              <w:rPr>
                <w:rFonts w:ascii="仿宋_GB2312" w:hAns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（单位公章）                                                                                           </w:t>
            </w:r>
            <w:r>
              <w:rPr>
                <w:rFonts w:ascii="仿宋_GB2312" w:hAnsi="仿宋_GB2312" w:cs="仿宋_GB2312"/>
                <w:sz w:val="24"/>
              </w:rPr>
              <w:t xml:space="preserve">                                                  </w:t>
            </w:r>
            <w:r>
              <w:rPr>
                <w:rFonts w:hint="eastAsia" w:ascii="仿宋_GB2312" w:hAnsi="仿宋_GB2312" w:cs="仿宋_GB2312"/>
                <w:sz w:val="24"/>
              </w:rPr>
              <w:t xml:space="preserve">年    月    日 </w:t>
            </w:r>
            <w:r>
              <w:rPr>
                <w:rFonts w:ascii="仿宋_GB2312" w:hAnsi="仿宋_GB2312" w:cs="仿宋_GB2312"/>
                <w:sz w:val="24"/>
              </w:rPr>
              <w:t xml:space="preserve">       </w:t>
            </w:r>
          </w:p>
          <w:p>
            <w:pPr>
              <w:ind w:firstLine="480" w:firstLineChars="200"/>
              <w:jc w:val="left"/>
              <w:rPr>
                <w:rFonts w:ascii="仿宋_GB2312" w:hAnsi="仿宋_GB2312" w:cs="仿宋_GB2312"/>
                <w:sz w:val="24"/>
              </w:rPr>
            </w:pPr>
            <w:bookmarkStart w:id="2" w:name="_GoBack"/>
            <w:bookmarkEnd w:id="2"/>
          </w:p>
        </w:tc>
      </w:tr>
    </w:tbl>
    <w:p>
      <w:pPr>
        <w:rPr>
          <w:rFonts w:ascii="黑体" w:hAnsi="黑体" w:eastAsia="黑体"/>
          <w:szCs w:val="32"/>
        </w:rPr>
      </w:pPr>
      <w:bookmarkStart w:id="0" w:name="_Hlk7645345"/>
      <w:bookmarkStart w:id="1" w:name="_Hlk7640930"/>
      <w:r>
        <w:rPr>
          <w:rFonts w:hint="eastAsia" w:ascii="黑体" w:hAnsi="黑体" w:eastAsia="黑体"/>
          <w:szCs w:val="32"/>
        </w:rPr>
        <w:br w:type="page"/>
      </w:r>
    </w:p>
    <w:p>
      <w:pPr>
        <w:adjustRightInd w:val="0"/>
        <w:snapToGrid w:val="0"/>
        <w:spacing w:line="560" w:lineRule="exact"/>
        <w:ind w:firstLine="640" w:firstLineChars="200"/>
        <w:rPr>
          <w:rFonts w:ascii="黑体" w:hAnsi="黑体" w:eastAsia="黑体"/>
          <w:sz w:val="24"/>
          <w:lang w:val="zh-CN"/>
        </w:rPr>
      </w:pPr>
      <w:r>
        <w:rPr>
          <w:rFonts w:hint="eastAsia" w:ascii="黑体" w:hAnsi="黑体" w:eastAsia="黑体"/>
          <w:szCs w:val="32"/>
        </w:rPr>
        <w:t>二</w:t>
      </w:r>
      <w:r>
        <w:rPr>
          <w:rFonts w:ascii="黑体" w:hAnsi="黑体" w:eastAsia="黑体"/>
          <w:szCs w:val="32"/>
        </w:rPr>
        <w:t>、</w:t>
      </w:r>
      <w:r>
        <w:rPr>
          <w:rFonts w:hint="eastAsia" w:ascii="黑体" w:hAnsi="黑体" w:eastAsia="黑体"/>
          <w:szCs w:val="32"/>
        </w:rPr>
        <w:t>建设</w:t>
      </w:r>
      <w:r>
        <w:rPr>
          <w:rFonts w:ascii="黑体" w:hAnsi="黑体" w:eastAsia="黑体"/>
          <w:szCs w:val="32"/>
        </w:rPr>
        <w:t>单位</w:t>
      </w:r>
      <w:r>
        <w:rPr>
          <w:rFonts w:hint="eastAsia" w:ascii="黑体" w:hAnsi="黑体" w:eastAsia="黑体"/>
          <w:szCs w:val="32"/>
        </w:rPr>
        <w:t>及运营单位</w:t>
      </w:r>
      <w:r>
        <w:rPr>
          <w:rFonts w:ascii="黑体" w:hAnsi="黑体" w:eastAsia="黑体"/>
          <w:szCs w:val="32"/>
        </w:rPr>
        <w:t>基本情况</w:t>
      </w:r>
    </w:p>
    <w:p>
      <w:pPr>
        <w:pStyle w:val="15"/>
        <w:adjustRightInd w:val="0"/>
        <w:snapToGrid w:val="0"/>
        <w:spacing w:line="560" w:lineRule="exact"/>
        <w:ind w:firstLine="600" w:firstLineChars="200"/>
        <w:rPr>
          <w:rFonts w:ascii="仿宋_GB2312" w:hAnsi="仿宋_GB2312" w:cs="仿宋_GB2312"/>
          <w:sz w:val="30"/>
          <w:szCs w:val="30"/>
        </w:rPr>
      </w:pPr>
      <w:r>
        <w:rPr>
          <w:rFonts w:hint="eastAsia" w:ascii="仿宋_GB2312" w:hAnsi="仿宋_GB2312" w:cs="仿宋_GB2312"/>
          <w:sz w:val="30"/>
          <w:szCs w:val="30"/>
        </w:rPr>
        <w:t>（建设单位及运营单位的单位性质、主营业务、组织架构；基础条件，在行业中地位，取得成果与社会效益及其他需要说明的基本情况）</w:t>
      </w:r>
    </w:p>
    <w:p>
      <w:pPr>
        <w:adjustRightInd w:val="0"/>
        <w:snapToGrid w:val="0"/>
        <w:spacing w:line="560" w:lineRule="exact"/>
        <w:ind w:firstLine="640" w:firstLineChars="200"/>
        <w:rPr>
          <w:rFonts w:ascii="黑体" w:hAnsi="黑体" w:eastAsia="黑体"/>
          <w:szCs w:val="32"/>
        </w:rPr>
      </w:pPr>
      <w:r>
        <w:rPr>
          <w:rFonts w:hint="eastAsia" w:ascii="黑体" w:hAnsi="黑体" w:eastAsia="黑体"/>
          <w:szCs w:val="32"/>
        </w:rPr>
        <w:t>三</w:t>
      </w:r>
      <w:r>
        <w:rPr>
          <w:rFonts w:ascii="黑体" w:hAnsi="黑体" w:eastAsia="黑体"/>
          <w:szCs w:val="32"/>
        </w:rPr>
        <w:t>、</w:t>
      </w:r>
      <w:r>
        <w:rPr>
          <w:rFonts w:hint="eastAsia" w:ascii="黑体" w:hAnsi="黑体" w:eastAsia="黑体"/>
          <w:szCs w:val="32"/>
        </w:rPr>
        <w:t>建设背景及必要性</w:t>
      </w:r>
    </w:p>
    <w:p>
      <w:pPr>
        <w:pStyle w:val="15"/>
        <w:adjustRightInd w:val="0"/>
        <w:snapToGrid w:val="0"/>
        <w:spacing w:line="560" w:lineRule="exact"/>
        <w:ind w:firstLine="600" w:firstLineChars="200"/>
        <w:rPr>
          <w:rFonts w:ascii="仿宋_GB2312" w:hAnsi="仿宋_GB2312" w:cs="仿宋_GB2312"/>
          <w:sz w:val="30"/>
          <w:szCs w:val="30"/>
        </w:rPr>
      </w:pPr>
      <w:r>
        <w:rPr>
          <w:rFonts w:hint="eastAsia" w:ascii="仿宋_GB2312" w:hAnsi="仿宋_GB2312" w:cs="仿宋_GB2312"/>
          <w:sz w:val="30"/>
          <w:szCs w:val="30"/>
        </w:rPr>
        <w:t>（建设背景、意义以及必要性分析）</w:t>
      </w:r>
    </w:p>
    <w:bookmarkEnd w:id="0"/>
    <w:p>
      <w:pPr>
        <w:adjustRightInd w:val="0"/>
        <w:snapToGrid w:val="0"/>
        <w:spacing w:line="560" w:lineRule="exact"/>
        <w:ind w:firstLine="640" w:firstLineChars="200"/>
        <w:rPr>
          <w:rFonts w:ascii="黑体" w:hAnsi="黑体" w:eastAsia="黑体"/>
          <w:szCs w:val="32"/>
        </w:rPr>
      </w:pPr>
      <w:r>
        <w:rPr>
          <w:rFonts w:hint="eastAsia" w:ascii="黑体" w:hAnsi="黑体" w:eastAsia="黑体"/>
          <w:szCs w:val="32"/>
        </w:rPr>
        <w:t>四</w:t>
      </w:r>
      <w:r>
        <w:rPr>
          <w:rFonts w:ascii="黑体" w:hAnsi="黑体" w:eastAsia="黑体"/>
          <w:szCs w:val="32"/>
        </w:rPr>
        <w:t>、</w:t>
      </w:r>
      <w:r>
        <w:rPr>
          <w:rFonts w:hint="eastAsia" w:ascii="黑体" w:hAnsi="黑体" w:eastAsia="黑体"/>
          <w:szCs w:val="32"/>
        </w:rPr>
        <w:t>服务载体建设内容与功能</w:t>
      </w:r>
    </w:p>
    <w:p>
      <w:pPr>
        <w:pStyle w:val="15"/>
        <w:adjustRightInd w:val="0"/>
        <w:snapToGrid w:val="0"/>
        <w:spacing w:line="560" w:lineRule="exact"/>
        <w:ind w:firstLine="640" w:firstLineChars="200"/>
        <w:rPr>
          <w:rFonts w:ascii="楷体_GB2312" w:hAnsi="仿宋" w:eastAsia="楷体_GB2312" w:cs="楷体_GB2312"/>
          <w:sz w:val="32"/>
          <w:szCs w:val="32"/>
        </w:rPr>
      </w:pPr>
      <w:r>
        <w:rPr>
          <w:rFonts w:hint="eastAsia" w:ascii="楷体_GB2312" w:hAnsi="仿宋" w:eastAsia="楷体_GB2312" w:cs="楷体_GB2312"/>
          <w:sz w:val="32"/>
          <w:szCs w:val="32"/>
        </w:rPr>
        <w:t>（一）载体软硬件设施简介</w:t>
      </w:r>
    </w:p>
    <w:p>
      <w:pPr>
        <w:pStyle w:val="15"/>
        <w:adjustRightInd w:val="0"/>
        <w:snapToGrid w:val="0"/>
        <w:spacing w:line="560" w:lineRule="exact"/>
        <w:ind w:firstLine="640" w:firstLineChars="200"/>
        <w:rPr>
          <w:rFonts w:ascii="楷体_GB2312" w:hAnsi="仿宋" w:eastAsia="楷体_GB2312" w:cs="楷体_GB2312"/>
          <w:sz w:val="32"/>
          <w:szCs w:val="32"/>
        </w:rPr>
      </w:pPr>
      <w:r>
        <w:rPr>
          <w:rFonts w:hint="eastAsia" w:ascii="楷体_GB2312" w:hAnsi="仿宋" w:eastAsia="楷体_GB2312" w:cs="楷体_GB2312"/>
          <w:sz w:val="32"/>
          <w:szCs w:val="32"/>
        </w:rPr>
        <w:t>（二）主要服务内容和功能</w:t>
      </w:r>
    </w:p>
    <w:p>
      <w:pPr>
        <w:pStyle w:val="15"/>
        <w:adjustRightInd w:val="0"/>
        <w:snapToGrid w:val="0"/>
        <w:spacing w:line="560" w:lineRule="exact"/>
        <w:ind w:firstLine="600" w:firstLineChars="200"/>
        <w:rPr>
          <w:rFonts w:ascii="仿宋_GB2312" w:hAnsi="仿宋_GB2312" w:cs="仿宋_GB2312"/>
          <w:sz w:val="30"/>
          <w:szCs w:val="30"/>
        </w:rPr>
      </w:pPr>
      <w:r>
        <w:rPr>
          <w:rFonts w:hint="eastAsia" w:ascii="仿宋_GB2312" w:hAnsi="仿宋_GB2312" w:cs="仿宋_GB2312"/>
          <w:sz w:val="30"/>
          <w:szCs w:val="30"/>
        </w:rPr>
        <w:t>（主要从服务内容及特色方面进行阐述，突出载体的功能性及对工业互联网行业发展、生态建设的价值）</w:t>
      </w:r>
    </w:p>
    <w:p>
      <w:pPr>
        <w:pStyle w:val="15"/>
        <w:adjustRightInd w:val="0"/>
        <w:snapToGrid w:val="0"/>
        <w:spacing w:line="560" w:lineRule="exact"/>
        <w:ind w:firstLine="640" w:firstLineChars="200"/>
        <w:rPr>
          <w:rFonts w:ascii="楷体_GB2312" w:hAnsi="仿宋" w:eastAsia="楷体_GB2312" w:cs="楷体_GB2312"/>
          <w:sz w:val="32"/>
          <w:szCs w:val="32"/>
        </w:rPr>
      </w:pPr>
      <w:r>
        <w:rPr>
          <w:rFonts w:hint="eastAsia" w:ascii="楷体_GB2312" w:hAnsi="仿宋" w:eastAsia="楷体_GB2312" w:cs="楷体_GB2312"/>
          <w:sz w:val="32"/>
          <w:szCs w:val="32"/>
        </w:rPr>
        <w:t>（三）工作开展情况</w:t>
      </w:r>
    </w:p>
    <w:p>
      <w:pPr>
        <w:pStyle w:val="15"/>
        <w:adjustRightInd w:val="0"/>
        <w:snapToGrid w:val="0"/>
        <w:spacing w:line="560" w:lineRule="exact"/>
        <w:ind w:firstLine="600" w:firstLineChars="200"/>
        <w:rPr>
          <w:rFonts w:ascii="仿宋_GB2312" w:hAnsi="仿宋_GB2312" w:cs="仿宋_GB2312"/>
          <w:sz w:val="30"/>
          <w:szCs w:val="30"/>
        </w:rPr>
      </w:pPr>
      <w:r>
        <w:rPr>
          <w:rFonts w:hint="eastAsia" w:ascii="仿宋_GB2312" w:hAnsi="仿宋_GB2312" w:cs="仿宋_GB2312"/>
          <w:sz w:val="30"/>
          <w:szCs w:val="30"/>
        </w:rPr>
        <w:t>（从载体建成以来服务成效、未来发展规划等方面进行阐述，内容具体可量化）</w:t>
      </w:r>
    </w:p>
    <w:p>
      <w:pPr>
        <w:pStyle w:val="15"/>
        <w:adjustRightInd w:val="0"/>
        <w:snapToGrid w:val="0"/>
        <w:spacing w:line="560" w:lineRule="exact"/>
        <w:ind w:firstLine="640" w:firstLineChars="200"/>
        <w:rPr>
          <w:rFonts w:ascii="楷体_GB2312" w:hAnsi="仿宋" w:eastAsia="楷体_GB2312" w:cs="楷体_GB2312"/>
          <w:sz w:val="32"/>
          <w:szCs w:val="32"/>
        </w:rPr>
      </w:pPr>
      <w:r>
        <w:rPr>
          <w:rFonts w:ascii="楷体_GB2312" w:hAnsi="仿宋" w:eastAsia="楷体_GB2312" w:cs="楷体_GB2312"/>
          <w:sz w:val="32"/>
          <w:szCs w:val="32"/>
        </w:rPr>
        <w:t>（</w:t>
      </w:r>
      <w:r>
        <w:rPr>
          <w:rFonts w:hint="eastAsia" w:ascii="楷体_GB2312" w:hAnsi="仿宋" w:eastAsia="楷体_GB2312" w:cs="楷体_GB2312"/>
          <w:sz w:val="32"/>
          <w:szCs w:val="32"/>
        </w:rPr>
        <w:t>四</w:t>
      </w:r>
      <w:r>
        <w:rPr>
          <w:rFonts w:ascii="楷体_GB2312" w:hAnsi="仿宋" w:eastAsia="楷体_GB2312" w:cs="楷体_GB2312"/>
          <w:sz w:val="32"/>
          <w:szCs w:val="32"/>
        </w:rPr>
        <w:t>）</w:t>
      </w:r>
      <w:r>
        <w:rPr>
          <w:rFonts w:hint="eastAsia" w:ascii="楷体_GB2312" w:hAnsi="仿宋" w:eastAsia="楷体_GB2312" w:cs="楷体_GB2312"/>
          <w:sz w:val="32"/>
          <w:szCs w:val="32"/>
        </w:rPr>
        <w:t>技术先进性及创新性</w:t>
      </w:r>
    </w:p>
    <w:p>
      <w:pPr>
        <w:adjustRightInd w:val="0"/>
        <w:snapToGrid w:val="0"/>
        <w:spacing w:line="560" w:lineRule="exact"/>
        <w:ind w:firstLine="640" w:firstLineChars="200"/>
        <w:rPr>
          <w:rFonts w:ascii="黑体" w:hAnsi="黑体" w:eastAsia="黑体"/>
          <w:szCs w:val="32"/>
        </w:rPr>
      </w:pPr>
      <w:r>
        <w:rPr>
          <w:rFonts w:hint="eastAsia" w:ascii="黑体" w:hAnsi="黑体" w:eastAsia="黑体"/>
          <w:szCs w:val="32"/>
          <w:lang w:eastAsia="zh-Hans"/>
        </w:rPr>
        <w:t>五</w:t>
      </w:r>
      <w:r>
        <w:rPr>
          <w:rFonts w:hint="eastAsia" w:ascii="黑体" w:hAnsi="黑体" w:eastAsia="黑体"/>
          <w:szCs w:val="32"/>
        </w:rPr>
        <w:t>、组织及实施管理</w:t>
      </w:r>
    </w:p>
    <w:p>
      <w:pPr>
        <w:pStyle w:val="15"/>
        <w:adjustRightInd w:val="0"/>
        <w:snapToGrid w:val="0"/>
        <w:spacing w:line="560" w:lineRule="exact"/>
        <w:ind w:firstLine="640" w:firstLineChars="200"/>
        <w:rPr>
          <w:rFonts w:ascii="楷体_GB2312" w:hAnsi="仿宋" w:eastAsia="楷体_GB2312" w:cs="楷体_GB2312"/>
          <w:sz w:val="32"/>
          <w:szCs w:val="32"/>
        </w:rPr>
      </w:pPr>
      <w:r>
        <w:rPr>
          <w:rFonts w:hint="eastAsia" w:ascii="楷体_GB2312" w:hAnsi="仿宋" w:eastAsia="楷体_GB2312" w:cs="楷体_GB2312"/>
          <w:sz w:val="32"/>
          <w:szCs w:val="32"/>
        </w:rPr>
        <w:t>（一）载体建设投资情况</w:t>
      </w:r>
    </w:p>
    <w:p>
      <w:pPr>
        <w:pStyle w:val="15"/>
        <w:adjustRightInd w:val="0"/>
        <w:snapToGrid w:val="0"/>
        <w:spacing w:line="560" w:lineRule="exact"/>
        <w:ind w:firstLine="640" w:firstLineChars="200"/>
        <w:rPr>
          <w:rFonts w:ascii="楷体_GB2312" w:hAnsi="仿宋" w:eastAsia="楷体_GB2312" w:cs="楷体_GB2312"/>
          <w:sz w:val="32"/>
          <w:szCs w:val="32"/>
        </w:rPr>
      </w:pPr>
      <w:r>
        <w:rPr>
          <w:rFonts w:hint="eastAsia" w:ascii="楷体_GB2312" w:hAnsi="仿宋" w:eastAsia="楷体_GB2312" w:cs="楷体_GB2312"/>
          <w:sz w:val="32"/>
          <w:szCs w:val="32"/>
        </w:rPr>
        <w:t>（二）运营管理模式</w:t>
      </w:r>
    </w:p>
    <w:p>
      <w:pPr>
        <w:pStyle w:val="15"/>
        <w:adjustRightInd w:val="0"/>
        <w:snapToGrid w:val="0"/>
        <w:spacing w:line="560" w:lineRule="exact"/>
        <w:ind w:firstLine="640" w:firstLineChars="200"/>
        <w:rPr>
          <w:rFonts w:ascii="楷体_GB2312" w:hAnsi="仿宋" w:eastAsia="楷体_GB2312" w:cs="楷体_GB2312"/>
          <w:sz w:val="32"/>
          <w:szCs w:val="32"/>
        </w:rPr>
      </w:pPr>
      <w:r>
        <w:rPr>
          <w:rFonts w:hint="eastAsia" w:ascii="楷体_GB2312" w:hAnsi="仿宋" w:eastAsia="楷体_GB2312" w:cs="楷体_GB2312"/>
          <w:sz w:val="32"/>
          <w:szCs w:val="32"/>
        </w:rPr>
        <w:t>（三）人才团队保障</w:t>
      </w:r>
    </w:p>
    <w:p>
      <w:pPr>
        <w:adjustRightInd w:val="0"/>
        <w:snapToGrid w:val="0"/>
        <w:spacing w:line="560" w:lineRule="exact"/>
        <w:ind w:firstLine="640" w:firstLineChars="200"/>
        <w:rPr>
          <w:rFonts w:ascii="黑体" w:hAnsi="黑体" w:eastAsia="黑体"/>
          <w:szCs w:val="32"/>
        </w:rPr>
      </w:pPr>
      <w:r>
        <w:rPr>
          <w:rFonts w:hint="eastAsia" w:ascii="黑体" w:hAnsi="黑体" w:eastAsia="黑体"/>
          <w:szCs w:val="32"/>
          <w:lang w:eastAsia="zh-Hans"/>
        </w:rPr>
        <w:t>六</w:t>
      </w:r>
      <w:r>
        <w:rPr>
          <w:rFonts w:hint="eastAsia" w:ascii="黑体" w:hAnsi="黑体" w:eastAsia="黑体"/>
          <w:szCs w:val="32"/>
        </w:rPr>
        <w:t>、效益测算</w:t>
      </w:r>
    </w:p>
    <w:p>
      <w:pPr>
        <w:pStyle w:val="15"/>
        <w:adjustRightInd w:val="0"/>
        <w:snapToGrid w:val="0"/>
        <w:spacing w:line="560" w:lineRule="exact"/>
        <w:ind w:firstLine="640" w:firstLineChars="200"/>
        <w:rPr>
          <w:rFonts w:ascii="楷体_GB2312" w:hAnsi="仿宋" w:eastAsia="楷体_GB2312" w:cs="楷体_GB2312"/>
          <w:sz w:val="32"/>
          <w:szCs w:val="32"/>
        </w:rPr>
      </w:pPr>
      <w:r>
        <w:rPr>
          <w:rFonts w:hint="eastAsia" w:ascii="楷体_GB2312" w:hAnsi="仿宋" w:eastAsia="楷体_GB2312" w:cs="楷体_GB2312"/>
          <w:sz w:val="32"/>
          <w:szCs w:val="32"/>
        </w:rPr>
        <w:t>（一）经济效益分析</w:t>
      </w:r>
    </w:p>
    <w:p>
      <w:pPr>
        <w:pStyle w:val="15"/>
        <w:adjustRightInd w:val="0"/>
        <w:snapToGrid w:val="0"/>
        <w:spacing w:line="560" w:lineRule="exact"/>
        <w:ind w:firstLine="640" w:firstLineChars="200"/>
      </w:pPr>
      <w:r>
        <w:rPr>
          <w:rFonts w:hint="eastAsia" w:ascii="楷体_GB2312" w:hAnsi="仿宋" w:eastAsia="楷体_GB2312" w:cs="楷体_GB2312"/>
          <w:sz w:val="32"/>
          <w:szCs w:val="32"/>
        </w:rPr>
        <w:t>（二）社会效益分析</w:t>
      </w:r>
    </w:p>
    <w:p>
      <w:pPr>
        <w:adjustRightInd w:val="0"/>
        <w:snapToGrid w:val="0"/>
        <w:spacing w:line="560" w:lineRule="exact"/>
        <w:ind w:firstLine="640" w:firstLineChars="200"/>
        <w:rPr>
          <w:rFonts w:ascii="黑体" w:hAnsi="黑体" w:eastAsia="黑体"/>
          <w:szCs w:val="32"/>
        </w:rPr>
      </w:pPr>
      <w:r>
        <w:rPr>
          <w:rFonts w:hint="eastAsia" w:ascii="黑体" w:hAnsi="黑体" w:eastAsia="黑体"/>
          <w:szCs w:val="32"/>
          <w:lang w:eastAsia="zh-Hans"/>
        </w:rPr>
        <w:t>七</w:t>
      </w:r>
      <w:r>
        <w:rPr>
          <w:rFonts w:ascii="黑体" w:hAnsi="黑体" w:eastAsia="黑体"/>
          <w:szCs w:val="32"/>
        </w:rPr>
        <w:t>、</w:t>
      </w:r>
      <w:bookmarkEnd w:id="1"/>
      <w:r>
        <w:rPr>
          <w:rFonts w:hint="eastAsia" w:ascii="黑体" w:hAnsi="黑体" w:eastAsia="黑体"/>
          <w:szCs w:val="32"/>
        </w:rPr>
        <w:t>相关证明材料</w:t>
      </w:r>
    </w:p>
    <w:p>
      <w:pPr>
        <w:ind w:firstLine="600" w:firstLineChars="200"/>
        <w:rPr>
          <w:rFonts w:ascii="仿宋_GB2312" w:hAnsi="仿宋_GB2312" w:cs="仿宋_GB2312"/>
          <w:sz w:val="30"/>
          <w:szCs w:val="30"/>
        </w:rPr>
      </w:pPr>
      <w:r>
        <w:rPr>
          <w:rFonts w:hint="eastAsia" w:ascii="仿宋_GB2312" w:hAnsi="仿宋_GB2312" w:cs="仿宋_GB2312"/>
          <w:sz w:val="30"/>
          <w:szCs w:val="30"/>
        </w:rPr>
        <w:t>{企业法人营业执照、税务登记证、组织机构代码证或事业单位法人证书副本复印件（如与营业执照三证合一，提供一证即可）；服务载体现场照片视频、申报相关资质、投资额以及其他有关证明材料}</w:t>
      </w:r>
    </w:p>
    <w:p>
      <w:pPr>
        <w:spacing w:line="360" w:lineRule="auto"/>
        <w:ind w:firstLine="600" w:firstLineChars="200"/>
        <w:rPr>
          <w:rFonts w:ascii="仿宋_GB2312" w:hAnsi="仿宋_GB2312" w:cs="仿宋_GB2312"/>
          <w:sz w:val="30"/>
          <w:szCs w:val="30"/>
        </w:rPr>
      </w:pPr>
    </w:p>
    <w:p/>
    <w:p>
      <w:pPr>
        <w:rPr>
          <w:rFonts w:ascii="仿宋_GB2312" w:hAnsi="仿宋_GB2312"/>
          <w:szCs w:val="40"/>
        </w:rPr>
      </w:pPr>
    </w:p>
    <w:sectPr>
      <w:footerReference r:id="rId5" w:type="default"/>
      <w:pgSz w:w="11906" w:h="16838"/>
      <w:pgMar w:top="2126" w:right="1474" w:bottom="2126"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CESI仿宋-GB13000"/>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3ZGMwZGY0NzhhNDFjZGI2ZDg5N2Y2OGVlZTU5MzgifQ=="/>
  </w:docVars>
  <w:rsids>
    <w:rsidRoot w:val="00572941"/>
    <w:rsid w:val="00057AE3"/>
    <w:rsid w:val="000B1970"/>
    <w:rsid w:val="000B355C"/>
    <w:rsid w:val="000C10AB"/>
    <w:rsid w:val="00113C5E"/>
    <w:rsid w:val="00156C7E"/>
    <w:rsid w:val="001D670C"/>
    <w:rsid w:val="00214264"/>
    <w:rsid w:val="0026466F"/>
    <w:rsid w:val="00280E37"/>
    <w:rsid w:val="002C4D93"/>
    <w:rsid w:val="00364B48"/>
    <w:rsid w:val="00470E7A"/>
    <w:rsid w:val="00572941"/>
    <w:rsid w:val="00573F85"/>
    <w:rsid w:val="005C7390"/>
    <w:rsid w:val="00606AA4"/>
    <w:rsid w:val="00687C81"/>
    <w:rsid w:val="006F1895"/>
    <w:rsid w:val="007213FB"/>
    <w:rsid w:val="00723BAD"/>
    <w:rsid w:val="00764D98"/>
    <w:rsid w:val="00766105"/>
    <w:rsid w:val="00785B10"/>
    <w:rsid w:val="00785F1A"/>
    <w:rsid w:val="00791480"/>
    <w:rsid w:val="007C2B69"/>
    <w:rsid w:val="008017CA"/>
    <w:rsid w:val="00837E70"/>
    <w:rsid w:val="00870A9B"/>
    <w:rsid w:val="00875FC3"/>
    <w:rsid w:val="008849CF"/>
    <w:rsid w:val="008A2E48"/>
    <w:rsid w:val="008F5414"/>
    <w:rsid w:val="00944FEF"/>
    <w:rsid w:val="00A06917"/>
    <w:rsid w:val="00B24DF8"/>
    <w:rsid w:val="00B96262"/>
    <w:rsid w:val="00BF3722"/>
    <w:rsid w:val="00CD1BD0"/>
    <w:rsid w:val="00D14D69"/>
    <w:rsid w:val="00D405AD"/>
    <w:rsid w:val="00D83746"/>
    <w:rsid w:val="00DB0A1F"/>
    <w:rsid w:val="00E12E5C"/>
    <w:rsid w:val="00E403E4"/>
    <w:rsid w:val="00E9462E"/>
    <w:rsid w:val="00EE3B6E"/>
    <w:rsid w:val="00F11F4F"/>
    <w:rsid w:val="00F241C9"/>
    <w:rsid w:val="06C46056"/>
    <w:rsid w:val="0FEE9972"/>
    <w:rsid w:val="1BEED68E"/>
    <w:rsid w:val="1EBF48EB"/>
    <w:rsid w:val="23DCC2B7"/>
    <w:rsid w:val="37F30F3D"/>
    <w:rsid w:val="39D9528A"/>
    <w:rsid w:val="3D9D7CA0"/>
    <w:rsid w:val="45F968B6"/>
    <w:rsid w:val="569DDD7F"/>
    <w:rsid w:val="57304F36"/>
    <w:rsid w:val="5BDF9FE6"/>
    <w:rsid w:val="5FDDEAB6"/>
    <w:rsid w:val="5FDE86EC"/>
    <w:rsid w:val="667AA76C"/>
    <w:rsid w:val="6BE79709"/>
    <w:rsid w:val="6FEB2832"/>
    <w:rsid w:val="7B3B1753"/>
    <w:rsid w:val="7BE7D954"/>
    <w:rsid w:val="7BFB96B8"/>
    <w:rsid w:val="7EFB7364"/>
    <w:rsid w:val="7F3D0A06"/>
    <w:rsid w:val="7F4F4581"/>
    <w:rsid w:val="7F7FF973"/>
    <w:rsid w:val="7FFDB74D"/>
    <w:rsid w:val="7FFFF6A2"/>
    <w:rsid w:val="90FD654C"/>
    <w:rsid w:val="97FBEFB7"/>
    <w:rsid w:val="991ECBB4"/>
    <w:rsid w:val="99BE793C"/>
    <w:rsid w:val="A5B54A86"/>
    <w:rsid w:val="BBFFBC08"/>
    <w:rsid w:val="DA7DD064"/>
    <w:rsid w:val="DFEF3F83"/>
    <w:rsid w:val="E6FFD049"/>
    <w:rsid w:val="EDE4EB3C"/>
    <w:rsid w:val="EFDF0DAA"/>
    <w:rsid w:val="F34E15F1"/>
    <w:rsid w:val="F3BA18A3"/>
    <w:rsid w:val="F5CFDD30"/>
    <w:rsid w:val="F77FE5F6"/>
    <w:rsid w:val="F97F05A1"/>
    <w:rsid w:val="F9FF38BD"/>
    <w:rsid w:val="FBF67ADC"/>
    <w:rsid w:val="FD7FF42B"/>
    <w:rsid w:val="FDEFB4B9"/>
    <w:rsid w:val="FF3F5E29"/>
    <w:rsid w:val="FFE71A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2"/>
    <w:basedOn w:val="4"/>
    <w:qFormat/>
    <w:uiPriority w:val="0"/>
    <w:pPr>
      <w:ind w:firstLine="420" w:firstLineChars="200"/>
    </w:pPr>
    <w:rPr>
      <w:rFonts w:ascii="等线" w:hAnsi="等线" w:eastAsia="等线" w:cs="宋体"/>
    </w:rPr>
  </w:style>
  <w:style w:type="paragraph" w:styleId="4">
    <w:name w:val="Body Text Indent"/>
    <w:basedOn w:val="1"/>
    <w:semiHidden/>
    <w:unhideWhenUsed/>
    <w:qFormat/>
    <w:uiPriority w:val="99"/>
    <w:pPr>
      <w:spacing w:after="120"/>
      <w:ind w:left="420" w:leftChars="200"/>
    </w:pPr>
  </w:style>
  <w:style w:type="paragraph" w:styleId="5">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Body Text First Indent"/>
    <w:basedOn w:val="2"/>
    <w:qFormat/>
    <w:uiPriority w:val="0"/>
    <w:pPr>
      <w:ind w:firstLine="420" w:firstLineChars="100"/>
    </w:pPr>
    <w:rPr>
      <w:rFonts w:ascii="Calibri" w:hAnsi="Calibri"/>
    </w:r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6"/>
    <w:qFormat/>
    <w:uiPriority w:val="99"/>
    <w:rPr>
      <w:rFonts w:eastAsia="仿宋_GB2312"/>
      <w:sz w:val="18"/>
      <w:szCs w:val="18"/>
    </w:rPr>
  </w:style>
  <w:style w:type="character" w:customStyle="1" w:styleId="13">
    <w:name w:val="页脚 字符"/>
    <w:basedOn w:val="9"/>
    <w:link w:val="5"/>
    <w:qFormat/>
    <w:uiPriority w:val="99"/>
    <w:rPr>
      <w:rFonts w:eastAsia="仿宋_GB2312"/>
      <w:sz w:val="18"/>
      <w:szCs w:val="18"/>
    </w:rPr>
  </w:style>
  <w:style w:type="paragraph" w:customStyle="1" w:styleId="14">
    <w:name w:val="正文-公1"/>
    <w:basedOn w:val="1"/>
    <w:next w:val="1"/>
    <w:qFormat/>
    <w:uiPriority w:val="0"/>
    <w:pPr>
      <w:ind w:firstLine="200" w:firstLineChars="200"/>
    </w:pPr>
    <w:rPr>
      <w:rFonts w:ascii="Calibri" w:hAnsi="Calibri" w:cs="Calibri"/>
      <w:color w:val="000000"/>
      <w:szCs w:val="21"/>
    </w:rPr>
  </w:style>
  <w:style w:type="paragraph" w:customStyle="1" w:styleId="15">
    <w:name w:val="text"/>
    <w:basedOn w:val="1"/>
    <w:qFormat/>
    <w:uiPriority w:val="0"/>
    <w:pPr>
      <w:spacing w:line="360" w:lineRule="auto"/>
      <w:ind w:firstLine="42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1780</Words>
  <Characters>1859</Characters>
  <Lines>19</Lines>
  <Paragraphs>5</Paragraphs>
  <TotalTime>33</TotalTime>
  <ScaleCrop>false</ScaleCrop>
  <LinksUpToDate>false</LinksUpToDate>
  <CharactersWithSpaces>2426</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2022-08-11T00:09:00Z</dcterms:created>
  <dc:creator>1944232605@qq.com</dc:creator>
  <cp:lastModifiedBy>汪沁紫</cp:lastModifiedBy>
  <cp:lastPrinted>2022-08-16T08:19:00Z</cp:lastPrinted>
  <dcterms:modified xsi:type="dcterms:W3CDTF">2024-07-31T12:50:57Z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y fmtid="{D5CDD505-2E9C-101B-9397-08002B2CF9AE}" pid="3" name="ICV">
    <vt:lpwstr>8A67A66F4F4B39A597AEF762C020BF80</vt:lpwstr>
  </property>
</Properties>
</file>