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AC32">
      <w:pPr>
        <w:spacing w:beforeLines="0" w:afterLines="0" w:line="580" w:lineRule="exact"/>
        <w:ind w:firstLine="0" w:firstLineChars="0"/>
        <w:rPr>
          <w:rFonts w:hint="default"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附件2</w:t>
      </w:r>
    </w:p>
    <w:p w14:paraId="74C1A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Lines="0"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工业废水循环利用典型案例推荐表</w:t>
      </w:r>
    </w:p>
    <w:p w14:paraId="2A18B23E">
      <w:pPr>
        <w:spacing w:beforeLines="0" w:afterLines="0" w:line="580" w:lineRule="exact"/>
        <w:ind w:firstLine="0" w:firstLineChars="0"/>
        <w:rPr>
          <w:rFonts w:hint="default"/>
          <w:sz w:val="32"/>
        </w:rPr>
      </w:pPr>
    </w:p>
    <w:p w14:paraId="4FDD5E60">
      <w:pPr>
        <w:spacing w:beforeLines="0" w:afterLines="0" w:line="580" w:lineRule="exact"/>
        <w:ind w:firstLine="0" w:firstLineChars="0"/>
        <w:rPr>
          <w:rFonts w:hint="default"/>
          <w:sz w:val="32"/>
        </w:rPr>
      </w:pPr>
      <w:r>
        <w:rPr>
          <w:rFonts w:hint="eastAsia"/>
          <w:sz w:val="32"/>
        </w:rPr>
        <w:t>填报单位（公章）：                    联系人：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350"/>
        <w:gridCol w:w="1950"/>
        <w:gridCol w:w="2851"/>
        <w:gridCol w:w="4481"/>
        <w:gridCol w:w="1777"/>
      </w:tblGrid>
      <w:tr w14:paraId="7C1E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D13F3D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8571DD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AD9B73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所属行业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F9A5CA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典型模式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E4D7C5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工作亮点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59AE3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</w:tr>
      <w:tr w14:paraId="1C62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F27C61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385210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F4ABB4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0F7840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075F02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5D1C8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 w14:paraId="158B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E64964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C2AA5C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48E506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998048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EE4141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11DEA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 w14:paraId="5A2C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3B698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80DA1F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183AB0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E1733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BC084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F85407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 w14:paraId="1E22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5DC466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20619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AF299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BE1D52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BF085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11B2DE">
            <w:pPr>
              <w:spacing w:before="157" w:beforeLines="50" w:after="157" w:afterLines="50" w:line="240" w:lineRule="auto"/>
              <w:ind w:firstLine="0" w:firstLineChars="0"/>
              <w:jc w:val="center"/>
              <w:rPr>
                <w:rFonts w:hint="default"/>
                <w:sz w:val="24"/>
              </w:rPr>
            </w:pPr>
          </w:p>
        </w:tc>
      </w:tr>
    </w:tbl>
    <w:p w14:paraId="4795D422">
      <w:pPr>
        <w:spacing w:beforeLines="0" w:afterLines="0"/>
        <w:ind w:firstLine="0" w:firstLineChars="0"/>
        <w:rPr>
          <w:rFonts w:hint="eastAsia"/>
          <w:sz w:val="32"/>
        </w:rPr>
      </w:pPr>
    </w:p>
    <w:p w14:paraId="4169EAB1">
      <w:pPr>
        <w:pStyle w:val="2"/>
        <w:spacing w:beforeLines="0" w:afterLines="0"/>
        <w:rPr>
          <w:rFonts w:hint="default"/>
          <w:sz w:val="32"/>
        </w:rPr>
      </w:pPr>
    </w:p>
    <w:p w14:paraId="50835343"/>
    <w:sectPr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7F41795-7A37-438E-AFC9-94EEBD6D91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BF11FD"/>
    <w:rsid w:val="4FBB3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djustRightInd w:val="0"/>
      <w:snapToGrid w:val="0"/>
      <w:spacing w:beforeLines="0" w:afterLines="0" w:line="360" w:lineRule="auto"/>
      <w:ind w:firstLine="420" w:firstLineChars="200"/>
      <w:jc w:val="both"/>
    </w:pPr>
    <w:rPr>
      <w:rFonts w:hint="default" w:ascii="Times New Roman" w:hAnsi="Times New Roman" w:eastAsia="仿宋_GB2312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default"/>
      <w:sz w:val="32"/>
    </w:rPr>
  </w:style>
  <w:style w:type="paragraph" w:styleId="3">
    <w:name w:val="Title"/>
    <w:basedOn w:val="1"/>
    <w:next w:val="2"/>
    <w:unhideWhenUsed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1.33333333333333</TotalTime>
  <ScaleCrop>false</ScaleCrop>
  <LinksUpToDate>false</LinksUpToDate>
  <CharactersWithSpaces>102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2024-07-12T09:07:00Z</dcterms:created>
  <dc:creator>王炳龙</dc:creator>
  <cp:lastModifiedBy>某时某刻</cp:lastModifiedBy>
  <dcterms:modified xsi:type="dcterms:W3CDTF">2024-07-23T06:10:04Z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89397F29886444F997DA6F74FA194311_13</vt:lpwstr>
  </property>
</Properties>
</file>