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lang w:bidi="ar"/>
        </w:rPr>
        <w:t>企业类研发中心申报材料清单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  <w:lang w:bidi="ar"/>
        </w:rPr>
      </w:pPr>
    </w:p>
    <w:p>
      <w:pPr>
        <w:pStyle w:val="7"/>
        <w:numPr>
          <w:ilvl w:val="0"/>
          <w:numId w:val="1"/>
        </w:numPr>
        <w:spacing w:line="560" w:lineRule="exact"/>
        <w:ind w:firstLine="640"/>
        <w:jc w:val="left"/>
        <w:rPr>
          <w:rFonts w:ascii="Times New Roman" w:hAnsi="Times New Roman" w:eastAsia="黑体" w:cs="Times New Roman"/>
          <w:bCs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bidi="ar"/>
        </w:rPr>
        <w:t>申报材料真实性说明</w:t>
      </w:r>
    </w:p>
    <w:p>
      <w:pPr>
        <w:pStyle w:val="7"/>
        <w:numPr>
          <w:ilvl w:val="0"/>
          <w:numId w:val="1"/>
        </w:numPr>
        <w:spacing w:line="56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bidi="ar"/>
        </w:rPr>
        <w:t>芜湖市企业类技术研发中心组建申请表</w:t>
      </w:r>
    </w:p>
    <w:p>
      <w:pPr>
        <w:pStyle w:val="7"/>
        <w:numPr>
          <w:ilvl w:val="0"/>
          <w:numId w:val="1"/>
        </w:numPr>
        <w:spacing w:line="56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附件证明材料</w:t>
      </w:r>
    </w:p>
    <w:p>
      <w:pPr>
        <w:pStyle w:val="7"/>
        <w:numPr>
          <w:ilvl w:val="0"/>
          <w:numId w:val="0"/>
        </w:numPr>
        <w:spacing w:line="560" w:lineRule="exact"/>
        <w:ind w:left="1709" w:leftChars="0" w:hanging="36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资质证明材料</w:t>
      </w:r>
    </w:p>
    <w:p>
      <w:pPr>
        <w:pStyle w:val="7"/>
        <w:numPr>
          <w:ilvl w:val="0"/>
          <w:numId w:val="0"/>
        </w:numPr>
        <w:spacing w:line="560" w:lineRule="exact"/>
        <w:ind w:left="1709" w:leftChars="0" w:hanging="36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研发投入证明材料</w:t>
      </w:r>
    </w:p>
    <w:p>
      <w:pPr>
        <w:pStyle w:val="7"/>
        <w:numPr>
          <w:ilvl w:val="0"/>
          <w:numId w:val="0"/>
        </w:numPr>
        <w:spacing w:line="560" w:lineRule="exact"/>
        <w:ind w:left="1709" w:leftChars="0" w:hanging="36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研发试验场地、设备清单及原值证明材料</w:t>
      </w:r>
    </w:p>
    <w:p>
      <w:pPr>
        <w:pStyle w:val="7"/>
        <w:numPr>
          <w:ilvl w:val="0"/>
          <w:numId w:val="0"/>
        </w:numPr>
        <w:spacing w:line="560" w:lineRule="exact"/>
        <w:ind w:left="1709" w:leftChars="0" w:hanging="36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研发团队人员清单及证明材料</w:t>
      </w:r>
    </w:p>
    <w:p>
      <w:pPr>
        <w:pStyle w:val="7"/>
        <w:numPr>
          <w:ilvl w:val="0"/>
          <w:numId w:val="0"/>
        </w:numPr>
        <w:spacing w:line="560" w:lineRule="exact"/>
        <w:ind w:left="1709" w:leftChars="0" w:hanging="36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研发中心组织架构、运行管理制度证明材料</w:t>
      </w:r>
    </w:p>
    <w:p>
      <w:pPr>
        <w:pStyle w:val="7"/>
        <w:numPr>
          <w:ilvl w:val="0"/>
          <w:numId w:val="0"/>
        </w:numPr>
        <w:spacing w:line="560" w:lineRule="exact"/>
        <w:ind w:left="1709" w:leftChars="0" w:hanging="36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</w:t>
      </w:r>
      <w:r>
        <w:rPr>
          <w:rFonts w:ascii="Times New Roman" w:hAnsi="Times New Roman" w:eastAsia="仿宋_GB2312" w:cs="Times New Roman"/>
          <w:sz w:val="32"/>
          <w:szCs w:val="32"/>
        </w:rPr>
        <w:t>其它材料</w:t>
      </w: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lang w:bidi="ar"/>
        </w:rPr>
        <w:t>高校院所类研发中心申报材料清单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  <w:lang w:bidi="ar"/>
        </w:rPr>
      </w:pPr>
    </w:p>
    <w:p>
      <w:pPr>
        <w:pStyle w:val="7"/>
        <w:numPr>
          <w:ilvl w:val="0"/>
          <w:numId w:val="2"/>
        </w:numPr>
        <w:spacing w:line="560" w:lineRule="exact"/>
        <w:ind w:firstLine="640"/>
        <w:jc w:val="left"/>
        <w:rPr>
          <w:rFonts w:ascii="Times New Roman" w:hAnsi="Times New Roman" w:eastAsia="黑体" w:cs="Times New Roman"/>
          <w:bCs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bidi="ar"/>
        </w:rPr>
        <w:t>申报材料真实性说明</w:t>
      </w:r>
    </w:p>
    <w:p>
      <w:pPr>
        <w:pStyle w:val="7"/>
        <w:numPr>
          <w:ilvl w:val="0"/>
          <w:numId w:val="2"/>
        </w:numPr>
        <w:spacing w:line="560" w:lineRule="exact"/>
        <w:ind w:firstLine="640"/>
        <w:jc w:val="left"/>
        <w:rPr>
          <w:rFonts w:ascii="Times New Roman" w:hAnsi="Times New Roman" w:eastAsia="黑体" w:cs="Times New Roman"/>
          <w:bCs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bidi="ar"/>
        </w:rPr>
        <w:t>芜湖市高校院所类技术研发中心组建申请表</w:t>
      </w:r>
    </w:p>
    <w:p>
      <w:pPr>
        <w:pStyle w:val="7"/>
        <w:numPr>
          <w:ilvl w:val="0"/>
          <w:numId w:val="2"/>
        </w:numPr>
        <w:spacing w:line="56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附件证明材料</w:t>
      </w:r>
    </w:p>
    <w:p>
      <w:pPr>
        <w:pStyle w:val="7"/>
        <w:numPr>
          <w:ilvl w:val="0"/>
          <w:numId w:val="3"/>
        </w:num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资质证明材料</w:t>
      </w:r>
    </w:p>
    <w:p>
      <w:pPr>
        <w:pStyle w:val="7"/>
        <w:numPr>
          <w:ilvl w:val="0"/>
          <w:numId w:val="3"/>
        </w:num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研发成果证明材料</w:t>
      </w:r>
    </w:p>
    <w:p>
      <w:pPr>
        <w:pStyle w:val="7"/>
        <w:numPr>
          <w:ilvl w:val="0"/>
          <w:numId w:val="3"/>
        </w:num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研发试验场地、设备清单及原值证明材料</w:t>
      </w:r>
    </w:p>
    <w:p>
      <w:pPr>
        <w:pStyle w:val="7"/>
        <w:numPr>
          <w:ilvl w:val="0"/>
          <w:numId w:val="3"/>
        </w:num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研发团队人员清单及证明材料</w:t>
      </w:r>
    </w:p>
    <w:p>
      <w:pPr>
        <w:pStyle w:val="7"/>
        <w:numPr>
          <w:ilvl w:val="0"/>
          <w:numId w:val="3"/>
        </w:num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研发中心对外合作、组织架构、运行管理制度证明材料</w:t>
      </w:r>
    </w:p>
    <w:p>
      <w:pPr>
        <w:pStyle w:val="7"/>
        <w:numPr>
          <w:ilvl w:val="0"/>
          <w:numId w:val="3"/>
        </w:num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其它材料</w:t>
      </w: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申报材料真实性说明</w:t>
      </w: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我单位声明：本次申报市级技术研发中心认定所提交的申报材料均真实、合法。如有不实之处，愿负相应的法律责任，并承担由此产生的一切后果。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特此声明！ 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单位法定代表人（签字）             单位（盖章）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4800" w:firstLineChars="15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芜湖市企业类技术研发中心申报表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tbl>
      <w:tblPr>
        <w:tblStyle w:val="4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93"/>
        <w:gridCol w:w="543"/>
        <w:gridCol w:w="24"/>
        <w:gridCol w:w="1472"/>
        <w:gridCol w:w="229"/>
        <w:gridCol w:w="709"/>
        <w:gridCol w:w="1134"/>
        <w:gridCol w:w="425"/>
        <w:gridCol w:w="992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研发中心名称</w:t>
            </w:r>
          </w:p>
        </w:tc>
        <w:tc>
          <w:tcPr>
            <w:tcW w:w="6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芜湖市XXX技术研发中心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申报单位全称</w:t>
            </w:r>
          </w:p>
        </w:tc>
        <w:tc>
          <w:tcPr>
            <w:tcW w:w="6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exac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产业领域</w:t>
            </w:r>
          </w:p>
        </w:tc>
        <w:tc>
          <w:tcPr>
            <w:tcW w:w="6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□新能源及智能网联汽车      □高端装备制造  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□人工智能            □航空航天（低空经济）    □新材料     □智能家电     □新一代信息技术         □大健康和绿色食品   □数字创意（线上经济）    □新能源和节能环保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上一年度研发经费占年营业收入的比例（%）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上一年度研发经费（万元）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研发场所面积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（平方米）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研发设备原值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研发中心固定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研发人员（人）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其中：具有研究生及以上学历或中级及以上职称人数（人）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一、技术研发中心简介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8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二、主要研发人员情况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8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三、申报单位拥有市级以上科研平台情况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学科/产业领域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国家/省级/市级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建设时间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7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tabs>
                <w:tab w:val="left" w:pos="5546"/>
                <w:tab w:val="right" w:pos="7432"/>
              </w:tabs>
              <w:adjustRightInd w:val="0"/>
              <w:snapToGrid w:val="0"/>
              <w:spacing w:line="360" w:lineRule="exact"/>
              <w:ind w:firstLine="3520" w:firstLineChars="11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 年  月  日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县市区科技局、开发区科技管理部门意见</w:t>
            </w:r>
          </w:p>
        </w:tc>
        <w:tc>
          <w:tcPr>
            <w:tcW w:w="7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</w:t>
            </w:r>
          </w:p>
          <w:p>
            <w:pPr>
              <w:widowControl/>
              <w:tabs>
                <w:tab w:val="left" w:pos="5546"/>
                <w:tab w:val="right" w:pos="7432"/>
              </w:tabs>
              <w:adjustRightInd w:val="0"/>
              <w:snapToGrid w:val="0"/>
              <w:spacing w:line="360" w:lineRule="exact"/>
              <w:ind w:firstLine="3520" w:firstLineChars="11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年  月  日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芜湖市高校院所类技术研发中心申报表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tbl>
      <w:tblPr>
        <w:tblStyle w:val="4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93"/>
        <w:gridCol w:w="543"/>
        <w:gridCol w:w="24"/>
        <w:gridCol w:w="1472"/>
        <w:gridCol w:w="229"/>
        <w:gridCol w:w="709"/>
        <w:gridCol w:w="425"/>
        <w:gridCol w:w="709"/>
        <w:gridCol w:w="425"/>
        <w:gridCol w:w="567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研发中心名称</w:t>
            </w:r>
          </w:p>
        </w:tc>
        <w:tc>
          <w:tcPr>
            <w:tcW w:w="6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芜湖市XXX技术研发中心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申报单位全称</w:t>
            </w:r>
          </w:p>
        </w:tc>
        <w:tc>
          <w:tcPr>
            <w:tcW w:w="6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产业领域</w:t>
            </w:r>
          </w:p>
        </w:tc>
        <w:tc>
          <w:tcPr>
            <w:tcW w:w="6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□新能源及智能网联汽车      □高端装备制造  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□人工智能            □航空航天（低空经济）    □新材料     □智能家电     □新一代信息技术         □大健康和绿色食品   □数字创意（线上经济）    □新能源和节能环保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申报领域内专利数（件）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其中：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发明专利（件）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实用新型专利（件）</w:t>
            </w:r>
          </w:p>
        </w:tc>
        <w:tc>
          <w:tcPr>
            <w:tcW w:w="19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10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发表论文数（篇）</w:t>
            </w:r>
          </w:p>
        </w:tc>
        <w:tc>
          <w:tcPr>
            <w:tcW w:w="47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研发场所面积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（平方米）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研发设备原值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研发中心固定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研发人员（人）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其中：具有研究生及以上学历或中级及以上职称人数（人）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一、技术研发中心简介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8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二、主要研发人员情况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2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8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三、申报单位拥有市级以上科研平台情况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学科/产业领域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国家/省级/市级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建设时间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70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tabs>
                <w:tab w:val="left" w:pos="5546"/>
                <w:tab w:val="right" w:pos="7432"/>
              </w:tabs>
              <w:adjustRightInd w:val="0"/>
              <w:snapToGrid w:val="0"/>
              <w:spacing w:line="360" w:lineRule="exact"/>
              <w:ind w:firstLine="3520" w:firstLineChars="11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 年  月  日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县市区科技局、开发区科技管理部门意见</w:t>
            </w:r>
          </w:p>
        </w:tc>
        <w:tc>
          <w:tcPr>
            <w:tcW w:w="70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</w:t>
            </w:r>
          </w:p>
          <w:p>
            <w:pPr>
              <w:widowControl/>
              <w:tabs>
                <w:tab w:val="left" w:pos="5546"/>
                <w:tab w:val="right" w:pos="7432"/>
              </w:tabs>
              <w:adjustRightInd w:val="0"/>
              <w:snapToGrid w:val="0"/>
              <w:spacing w:line="360" w:lineRule="exact"/>
              <w:ind w:firstLine="3520" w:firstLineChars="11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年  月  日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  <w:highlight w:val="yellow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bCs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bidi="ar"/>
        </w:rPr>
        <w:t>附件6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lang w:bidi="ar"/>
        </w:rPr>
        <w:t>芜湖市技术研发中心推荐汇总表</w:t>
      </w:r>
    </w:p>
    <w:p>
      <w:pPr>
        <w:spacing w:line="4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3827"/>
        <w:gridCol w:w="312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推荐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顺序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中心名称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依托单位</w:t>
            </w:r>
          </w:p>
        </w:tc>
        <w:tc>
          <w:tcPr>
            <w:tcW w:w="312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所属领域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（与申报表中一致）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单位类型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（企业/高校院所）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827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123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827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123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827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123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827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123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827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123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360" w:lineRule="exact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exact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联系人：              联系电话：                   所在地科技管理部门：（盖章）</w:t>
      </w:r>
    </w:p>
    <w:p>
      <w:pPr>
        <w:widowControl/>
        <w:adjustRightInd w:val="0"/>
        <w:snapToGrid w:val="0"/>
        <w:spacing w:line="360" w:lineRule="exact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</w:t>
      </w:r>
    </w:p>
    <w:p>
      <w:pPr>
        <w:widowControl/>
        <w:adjustRightInd w:val="0"/>
        <w:snapToGrid w:val="0"/>
        <w:spacing w:line="360" w:lineRule="exact"/>
        <w:ind w:right="1280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年   月   日</w:t>
      </w:r>
    </w:p>
    <w:p>
      <w:pPr>
        <w:widowControl/>
        <w:adjustRightInd w:val="0"/>
        <w:snapToGrid w:val="0"/>
        <w:spacing w:line="360" w:lineRule="exact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4DE4FE-7C77-4924-9A59-F008022EAF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6E88840-A154-484C-84D0-23F317AF9CD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E240C0C-93DF-4819-8493-A9C490472DF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812AE"/>
    <w:multiLevelType w:val="multilevel"/>
    <w:tmpl w:val="297812AE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89" w:hanging="420"/>
      </w:pPr>
    </w:lvl>
    <w:lvl w:ilvl="2" w:tentative="0">
      <w:start w:val="1"/>
      <w:numFmt w:val="lowerRoman"/>
      <w:lvlText w:val="%3."/>
      <w:lvlJc w:val="right"/>
      <w:pPr>
        <w:ind w:left="2609" w:hanging="420"/>
      </w:pPr>
    </w:lvl>
    <w:lvl w:ilvl="3" w:tentative="0">
      <w:start w:val="1"/>
      <w:numFmt w:val="decimal"/>
      <w:lvlText w:val="%4."/>
      <w:lvlJc w:val="left"/>
      <w:pPr>
        <w:ind w:left="3029" w:hanging="420"/>
      </w:pPr>
    </w:lvl>
    <w:lvl w:ilvl="4" w:tentative="0">
      <w:start w:val="1"/>
      <w:numFmt w:val="lowerLetter"/>
      <w:lvlText w:val="%5)"/>
      <w:lvlJc w:val="left"/>
      <w:pPr>
        <w:ind w:left="3449" w:hanging="420"/>
      </w:pPr>
    </w:lvl>
    <w:lvl w:ilvl="5" w:tentative="0">
      <w:start w:val="1"/>
      <w:numFmt w:val="lowerRoman"/>
      <w:lvlText w:val="%6."/>
      <w:lvlJc w:val="right"/>
      <w:pPr>
        <w:ind w:left="3869" w:hanging="420"/>
      </w:pPr>
    </w:lvl>
    <w:lvl w:ilvl="6" w:tentative="0">
      <w:start w:val="1"/>
      <w:numFmt w:val="decimal"/>
      <w:lvlText w:val="%7."/>
      <w:lvlJc w:val="left"/>
      <w:pPr>
        <w:ind w:left="4289" w:hanging="420"/>
      </w:pPr>
    </w:lvl>
    <w:lvl w:ilvl="7" w:tentative="0">
      <w:start w:val="1"/>
      <w:numFmt w:val="lowerLetter"/>
      <w:lvlText w:val="%8)"/>
      <w:lvlJc w:val="left"/>
      <w:pPr>
        <w:ind w:left="4709" w:hanging="420"/>
      </w:pPr>
    </w:lvl>
    <w:lvl w:ilvl="8" w:tentative="0">
      <w:start w:val="1"/>
      <w:numFmt w:val="lowerRoman"/>
      <w:lvlText w:val="%9."/>
      <w:lvlJc w:val="right"/>
      <w:pPr>
        <w:ind w:left="5129" w:hanging="420"/>
      </w:pPr>
    </w:lvl>
  </w:abstractNum>
  <w:abstractNum w:abstractNumId="1">
    <w:nsid w:val="45EF1277"/>
    <w:multiLevelType w:val="multilevel"/>
    <w:tmpl w:val="45EF1277"/>
    <w:lvl w:ilvl="0" w:tentative="0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BE310F"/>
    <w:multiLevelType w:val="multilevel"/>
    <w:tmpl w:val="4DBE310F"/>
    <w:lvl w:ilvl="0" w:tentative="0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hZTgxODg3ZjA0YmNiMDYyNDg0N2ZkZDZjOGI1NmIifQ=="/>
  </w:docVars>
  <w:rsids>
    <w:rsidRoot w:val="008B3865"/>
    <w:rsid w:val="0004785B"/>
    <w:rsid w:val="000F3810"/>
    <w:rsid w:val="00101788"/>
    <w:rsid w:val="00131ECE"/>
    <w:rsid w:val="00136C91"/>
    <w:rsid w:val="00185D21"/>
    <w:rsid w:val="001D5FE4"/>
    <w:rsid w:val="00224D2D"/>
    <w:rsid w:val="00245CDA"/>
    <w:rsid w:val="00272A71"/>
    <w:rsid w:val="002C052E"/>
    <w:rsid w:val="002C4B52"/>
    <w:rsid w:val="003873D2"/>
    <w:rsid w:val="003C10E8"/>
    <w:rsid w:val="00412E81"/>
    <w:rsid w:val="004A4ADE"/>
    <w:rsid w:val="004D324E"/>
    <w:rsid w:val="005220D5"/>
    <w:rsid w:val="005320DD"/>
    <w:rsid w:val="00587EC5"/>
    <w:rsid w:val="00592C7B"/>
    <w:rsid w:val="00625485"/>
    <w:rsid w:val="006640AD"/>
    <w:rsid w:val="0066716F"/>
    <w:rsid w:val="00667FF6"/>
    <w:rsid w:val="006A3153"/>
    <w:rsid w:val="006C65D3"/>
    <w:rsid w:val="006F5B7F"/>
    <w:rsid w:val="00733C3E"/>
    <w:rsid w:val="00754371"/>
    <w:rsid w:val="007A14D0"/>
    <w:rsid w:val="00812B6D"/>
    <w:rsid w:val="00824EB3"/>
    <w:rsid w:val="00863B5A"/>
    <w:rsid w:val="00873308"/>
    <w:rsid w:val="008B3865"/>
    <w:rsid w:val="008C161D"/>
    <w:rsid w:val="008F3CB0"/>
    <w:rsid w:val="0091031F"/>
    <w:rsid w:val="00962126"/>
    <w:rsid w:val="009B298C"/>
    <w:rsid w:val="00A13137"/>
    <w:rsid w:val="00A53E8B"/>
    <w:rsid w:val="00A73D0B"/>
    <w:rsid w:val="00A82A4B"/>
    <w:rsid w:val="00A87B60"/>
    <w:rsid w:val="00AF7617"/>
    <w:rsid w:val="00B33ED6"/>
    <w:rsid w:val="00B44452"/>
    <w:rsid w:val="00BB46F7"/>
    <w:rsid w:val="00CF7C8D"/>
    <w:rsid w:val="00DC2677"/>
    <w:rsid w:val="00E03A40"/>
    <w:rsid w:val="00F05FC3"/>
    <w:rsid w:val="00F25D46"/>
    <w:rsid w:val="00F36753"/>
    <w:rsid w:val="00F675AC"/>
    <w:rsid w:val="00F9335F"/>
    <w:rsid w:val="00F94253"/>
    <w:rsid w:val="00FA3FD3"/>
    <w:rsid w:val="00FE4399"/>
    <w:rsid w:val="391B0D91"/>
    <w:rsid w:val="7991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2426</Words>
  <Characters>2482</Characters>
  <Lines>22</Lines>
  <Paragraphs>6</Paragraphs>
  <TotalTime>12</TotalTime>
  <ScaleCrop>false</ScaleCrop>
  <LinksUpToDate>false</LinksUpToDate>
  <CharactersWithSpaces>2871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2022-07-28T01:46:00Z</dcterms:created>
  <dc:creator>admin</dc:creator>
  <cp:lastModifiedBy>Leon</cp:lastModifiedBy>
  <cp:lastPrinted>2023-11-09T08:56:00Z</cp:lastPrinted>
  <dcterms:modified xsi:type="dcterms:W3CDTF">2024-07-08T03:21:09Z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84F8A66137DC4581880FDFA2286BEE32_13</vt:lpwstr>
  </property>
</Properties>
</file>