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bookmarkStart w:id="0" w:name="_Toc486796974"/>
      <w:bookmarkStart w:id="1" w:name="_Toc486795824"/>
      <w:bookmarkStart w:id="2" w:name="_Toc486795940"/>
      <w:bookmarkStart w:id="3" w:name="_Toc486801672"/>
      <w:bookmarkStart w:id="4" w:name="_Toc486801187"/>
      <w:bookmarkStart w:id="5" w:name="_Toc486795620"/>
      <w:bookmarkStart w:id="6" w:name="_Toc486801736"/>
      <w:bookmarkStart w:id="7" w:name="_Toc486796759"/>
    </w:p>
    <w:p>
      <w:pPr>
        <w:adjustRightInd w:val="0"/>
        <w:snapToGrid w:val="0"/>
        <w:spacing w:line="600" w:lineRule="exact"/>
        <w:jc w:val="center"/>
        <w:outlineLvl w:val="0"/>
        <w:rPr>
          <w:rFonts w:eastAsia="方正小标宋简体"/>
          <w:bCs/>
          <w:sz w:val="44"/>
          <w:szCs w:val="32"/>
        </w:rPr>
      </w:pPr>
      <w:r>
        <w:rPr>
          <w:rFonts w:eastAsia="方正小标宋简体"/>
          <w:bCs/>
          <w:sz w:val="44"/>
          <w:szCs w:val="32"/>
        </w:rPr>
        <w:t>×县（市）区发展改革委（经</w:t>
      </w:r>
      <w:r>
        <w:rPr>
          <w:rFonts w:hint="eastAsia" w:eastAsia="方正小标宋简体"/>
          <w:bCs/>
          <w:sz w:val="44"/>
          <w:szCs w:val="32"/>
        </w:rPr>
        <w:t>发</w:t>
      </w:r>
      <w:r>
        <w:rPr>
          <w:rFonts w:eastAsia="方正小标宋简体"/>
          <w:bCs/>
          <w:sz w:val="44"/>
          <w:szCs w:val="32"/>
        </w:rPr>
        <w:t>局）、××县（市）区财政局关于申请</w:t>
      </w:r>
      <w:r>
        <w:rPr>
          <w:rFonts w:hint="eastAsia" w:eastAsia="方正小标宋简体"/>
          <w:bCs/>
          <w:sz w:val="44"/>
          <w:szCs w:val="32"/>
          <w:lang w:eastAsia="zh-CN"/>
        </w:rPr>
        <w:t>2024</w:t>
      </w:r>
      <w:r>
        <w:rPr>
          <w:rFonts w:eastAsia="方正小标宋简体"/>
          <w:bCs/>
          <w:sz w:val="44"/>
          <w:szCs w:val="32"/>
        </w:rPr>
        <w:t>年度合肥市集成电路产业发展若干政策资金支持事项的请示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spacing w:line="600" w:lineRule="exact"/>
        <w:ind w:firstLine="640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（文号）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市发展改革委：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根据《关于组织开展</w:t>
      </w:r>
      <w:r>
        <w:rPr>
          <w:rFonts w:hint="eastAsia" w:eastAsia="仿宋_GB2312"/>
          <w:sz w:val="32"/>
          <w:szCs w:val="32"/>
          <w:lang w:eastAsia="zh-CN"/>
        </w:rPr>
        <w:t>2024</w:t>
      </w:r>
      <w:r>
        <w:rPr>
          <w:rFonts w:eastAsia="仿宋_GB2312"/>
          <w:sz w:val="32"/>
          <w:szCs w:val="32"/>
        </w:rPr>
        <w:t>年度</w:t>
      </w:r>
      <w:r>
        <w:rPr>
          <w:rFonts w:eastAsia="仿宋_GB2312"/>
          <w:sz w:val="32"/>
          <w:szCs w:val="32"/>
          <w:lang w:val="zh-CN"/>
        </w:rPr>
        <w:t>合肥市集成电路产业发展若干政策</w:t>
      </w:r>
      <w:r>
        <w:rPr>
          <w:rFonts w:eastAsia="仿宋_GB2312"/>
          <w:sz w:val="32"/>
          <w:szCs w:val="32"/>
        </w:rPr>
        <w:t>相关事项申报工作的通知》（合发改高技〔</w:t>
      </w:r>
      <w:r>
        <w:rPr>
          <w:rFonts w:hint="eastAsia" w:eastAsia="仿宋_GB2312"/>
          <w:sz w:val="32"/>
          <w:szCs w:val="32"/>
          <w:lang w:eastAsia="zh-CN"/>
        </w:rPr>
        <w:t>2024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color w:val="0000FF"/>
          <w:sz w:val="32"/>
          <w:szCs w:val="32"/>
        </w:rPr>
        <w:t>170</w:t>
      </w:r>
      <w:r>
        <w:rPr>
          <w:rFonts w:eastAsia="仿宋_GB2312"/>
          <w:color w:val="0000FF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）要求，××组织本地区项目单位编制了资金申请报告，会同××财政局对资金申请报告的真实性、完整性、合规性和准确性进行了审核把关，并对所有申报企业进行了现场核查，确认企业符合财政资金支持条件，现将相关情况请示如下：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经审查，本次申请合肥市集成电路产业若干政策资金合计××万元（小数点后保留两位），其中：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一、支持企业流片申请资金××万元；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二、支持企业购买和研发IP申请资金××万元；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三、支持企业购买、租用和研发EDA工具软件申请资金××万元；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四、支持半导体IDM企业开发新产品申请资金××万元；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五、支持企业加大投资申请资金××万元；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六、支持企业成长壮大申请资金××万元；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七、支持链动发展申请资金××万元；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八、支持公共服务平台建设申请资金××万元。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××资金申请表及申报材料已随文上报，请予审示。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/>
        <w:rPr>
          <w:rFonts w:eastAsia="仿宋_GB2312"/>
          <w:w w:val="95"/>
          <w:sz w:val="32"/>
          <w:szCs w:val="32"/>
        </w:rPr>
      </w:pPr>
      <w:r>
        <w:rPr>
          <w:rFonts w:eastAsia="仿宋_GB2312"/>
          <w:sz w:val="32"/>
          <w:szCs w:val="32"/>
        </w:rPr>
        <w:t>附件：1-8.××</w:t>
      </w:r>
      <w:r>
        <w:rPr>
          <w:rFonts w:eastAsia="仿宋_GB2312"/>
          <w:w w:val="95"/>
          <w:sz w:val="32"/>
          <w:szCs w:val="32"/>
        </w:rPr>
        <w:t>资金申报一览表</w:t>
      </w:r>
    </w:p>
    <w:p>
      <w:pPr>
        <w:spacing w:line="600" w:lineRule="exact"/>
        <w:ind w:firstLine="1600" w:firstLineChars="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……</w:t>
      </w:r>
    </w:p>
    <w:p>
      <w:pPr>
        <w:spacing w:line="600" w:lineRule="exact"/>
        <w:ind w:firstLine="640"/>
        <w:jc w:val="right"/>
      </w:pPr>
    </w:p>
    <w:p>
      <w:pPr>
        <w:spacing w:line="600" w:lineRule="exact"/>
        <w:ind w:firstLine="640"/>
        <w:jc w:val="right"/>
      </w:pPr>
    </w:p>
    <w:p>
      <w:pPr>
        <w:spacing w:line="600" w:lineRule="exact"/>
        <w:ind w:firstLine="640"/>
        <w:jc w:val="right"/>
      </w:pPr>
    </w:p>
    <w:p>
      <w:pPr>
        <w:spacing w:line="600" w:lineRule="exact"/>
        <w:ind w:firstLine="640"/>
        <w:jc w:val="right"/>
      </w:pPr>
    </w:p>
    <w:p>
      <w:pPr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××县（市）区发展改革委（经</w:t>
      </w:r>
      <w:r>
        <w:rPr>
          <w:rFonts w:hint="eastAsia" w:eastAsia="仿宋_GB2312"/>
          <w:sz w:val="32"/>
          <w:szCs w:val="32"/>
        </w:rPr>
        <w:t>发</w:t>
      </w:r>
      <w:r>
        <w:rPr>
          <w:rFonts w:eastAsia="仿宋_GB2312"/>
          <w:sz w:val="32"/>
          <w:szCs w:val="32"/>
        </w:rPr>
        <w:t>局）（章） xx县（市）区财政局（章）</w:t>
      </w:r>
    </w:p>
    <w:p>
      <w:pPr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月  日</w:t>
      </w:r>
    </w:p>
    <w:p>
      <w:pPr>
        <w:spacing w:line="600" w:lineRule="exact"/>
        <w:jc w:val="right"/>
        <w:rPr>
          <w:rFonts w:eastAsia="仿宋_GB2312"/>
          <w:sz w:val="32"/>
          <w:szCs w:val="32"/>
        </w:rPr>
      </w:pPr>
    </w:p>
    <w:p>
      <w:pPr>
        <w:spacing w:line="600" w:lineRule="exact"/>
        <w:ind w:left="960" w:hanging="960" w:hangingChars="3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（联系人：××县（市）区发展改革委（经</w:t>
      </w:r>
      <w:r>
        <w:rPr>
          <w:rFonts w:hint="eastAsia" w:eastAsia="仿宋_GB2312"/>
          <w:sz w:val="32"/>
          <w:szCs w:val="32"/>
        </w:rPr>
        <w:t>发</w:t>
      </w:r>
      <w:r>
        <w:rPr>
          <w:rFonts w:eastAsia="仿宋_GB2312"/>
          <w:sz w:val="32"/>
          <w:szCs w:val="32"/>
        </w:rPr>
        <w:t>局）xx，联系电话：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xx；xx县（市）区财政局xx、联系电话：xx。）</w:t>
      </w:r>
    </w:p>
    <w:p>
      <w:pPr>
        <w:widowControl/>
        <w:jc w:val="left"/>
      </w:pPr>
      <w:bookmarkStart w:id="8" w:name="_GoBack"/>
      <w:bookmarkEnd w:id="8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恅隋苤梓冼潠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1226464"/>
      <w:docPartObj>
        <w:docPartGallery w:val="autotext"/>
      </w:docPartObj>
    </w:sdtPr>
    <w:sdtContent>
      <w:p>
        <w:pPr>
          <w:pStyle w:val="2"/>
          <w:wordWrap w:val="0"/>
          <w:jc w:val="right"/>
        </w:pPr>
        <w:r>
          <w:rPr>
            <w:rFonts w:hint="eastAsia" w:ascii="宋体" w:hAnsi="宋体"/>
            <w:kern w:val="0"/>
            <w:sz w:val="28"/>
            <w:szCs w:val="21"/>
          </w:rPr>
          <w:t xml:space="preserve">— </w:t>
        </w:r>
        <w:r>
          <w:rPr>
            <w:rFonts w:ascii="宋体" w:hAnsi="宋体"/>
            <w:kern w:val="0"/>
            <w:sz w:val="28"/>
            <w:szCs w:val="21"/>
          </w:rPr>
          <w:fldChar w:fldCharType="begin"/>
        </w:r>
        <w:r>
          <w:rPr>
            <w:rFonts w:ascii="宋体" w:hAnsi="宋体"/>
            <w:kern w:val="0"/>
            <w:sz w:val="28"/>
            <w:szCs w:val="21"/>
          </w:rPr>
          <w:instrText xml:space="preserve"> PAGE </w:instrText>
        </w:r>
        <w:r>
          <w:rPr>
            <w:rFonts w:ascii="宋体" w:hAnsi="宋体"/>
            <w:kern w:val="0"/>
            <w:sz w:val="28"/>
            <w:szCs w:val="21"/>
          </w:rPr>
          <w:fldChar w:fldCharType="separate"/>
        </w:r>
        <w:r>
          <w:rPr>
            <w:rFonts w:ascii="宋体" w:hAnsi="宋体"/>
            <w:kern w:val="0"/>
            <w:sz w:val="28"/>
            <w:szCs w:val="21"/>
          </w:rPr>
          <w:t>5</w:t>
        </w:r>
        <w:r>
          <w:rPr>
            <w:rFonts w:ascii="宋体" w:hAnsi="宋体"/>
            <w:kern w:val="0"/>
            <w:sz w:val="28"/>
            <w:szCs w:val="21"/>
          </w:rPr>
          <w:fldChar w:fldCharType="end"/>
        </w:r>
        <w:r>
          <w:rPr>
            <w:rFonts w:hint="eastAsia" w:ascii="宋体" w:hAnsi="宋体"/>
            <w:kern w:val="0"/>
            <w:sz w:val="28"/>
            <w:szCs w:val="21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Fonts w:hint="eastAsia" w:ascii="宋体" w:hAnsi="宋体"/>
        <w:kern w:val="0"/>
        <w:sz w:val="28"/>
        <w:szCs w:val="21"/>
      </w:rPr>
      <w:t xml:space="preserve">—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4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hint="eastAsia" w:ascii="宋体" w:hAnsi="宋体"/>
        <w:kern w:val="0"/>
        <w:sz w:val="28"/>
        <w:szCs w:val="21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OTlkZmRkMGFlNTIzYzhhOGMxNWZiNzhlYjM3ZGQifQ=="/>
  </w:docVars>
  <w:rsids>
    <w:rsidRoot w:val="00803B02"/>
    <w:rsid w:val="00360E8E"/>
    <w:rsid w:val="00437E26"/>
    <w:rsid w:val="00803B02"/>
    <w:rsid w:val="00EC6971"/>
    <w:rsid w:val="1A6103F1"/>
    <w:rsid w:val="31F56963"/>
    <w:rsid w:val="F7D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213</Words>
  <Characters>1218</Characters>
  <Lines>10</Lines>
  <Paragraphs>2</Paragraphs>
  <TotalTime>3</TotalTime>
  <ScaleCrop>false</ScaleCrop>
  <LinksUpToDate>false</LinksUpToDate>
  <CharactersWithSpaces>1429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2023-03-01T16:19:00Z</dcterms:created>
  <dc:creator>于慧</dc:creator>
  <cp:lastModifiedBy>uos</cp:lastModifiedBy>
  <cp:lastPrinted>2023-03-01T16:28:00Z</cp:lastPrinted>
  <dcterms:modified xsi:type="dcterms:W3CDTF">2024-03-18T12:20:39Z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AF073F076EA14E4892E01669384BB98E_12</vt:lpwstr>
  </property>
</Properties>
</file>