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/>
    <w:p>
      <w:pPr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产业政策项目申报诚实信用承诺书</w:t>
      </w:r>
    </w:p>
    <w:p/>
    <w:p>
      <w:pPr>
        <w:spacing w:line="59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巢湖</w:t>
      </w:r>
      <w:r>
        <w:rPr>
          <w:rFonts w:eastAsia="仿宋_GB2312"/>
          <w:sz w:val="32"/>
          <w:szCs w:val="32"/>
        </w:rPr>
        <w:t>市经济和信息化局：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本单位本着诚实信用的原则郑重承诺：申报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年产业政策资金项目所报送的所有信息及材料均真实、准确、合规。如申报成功，保证资金使用合法合规。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如有不实之处，或违反相关规定，本单位愿意接受合肥市失信联合惩戒制度等相关规定的处理。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特此承诺。</w:t>
      </w:r>
    </w:p>
    <w:p>
      <w:pPr>
        <w:spacing w:line="590" w:lineRule="exact"/>
        <w:rPr>
          <w:rFonts w:eastAsia="仿宋_GB2312"/>
          <w:sz w:val="32"/>
          <w:szCs w:val="32"/>
        </w:rPr>
      </w:pPr>
    </w:p>
    <w:p>
      <w:pPr>
        <w:spacing w:line="590" w:lineRule="exact"/>
        <w:rPr>
          <w:rFonts w:eastAsia="仿宋_GB2312"/>
          <w:sz w:val="32"/>
          <w:szCs w:val="32"/>
        </w:rPr>
      </w:pPr>
    </w:p>
    <w:p>
      <w:pPr>
        <w:spacing w:line="59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单位名称（公章）</w:t>
      </w:r>
    </w:p>
    <w:p>
      <w:pPr>
        <w:spacing w:line="590" w:lineRule="exact"/>
        <w:ind w:firstLine="4800" w:firstLineChars="15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统一社会信用代码：</w:t>
      </w:r>
    </w:p>
    <w:p>
      <w:pPr>
        <w:spacing w:line="590" w:lineRule="exact"/>
        <w:ind w:firstLine="4800" w:firstLineChars="15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法人代表签字：</w:t>
      </w:r>
    </w:p>
    <w:p>
      <w:pPr>
        <w:spacing w:line="590" w:lineRule="exact"/>
        <w:ind w:firstLine="5120" w:firstLineChars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 月    日</w:t>
      </w:r>
    </w:p>
    <w:p>
      <w:pPr>
        <w:spacing w:line="590" w:lineRule="exact"/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</w:p>
    <w:p>
      <w:pPr>
        <w:pStyle w:val="2"/>
        <w:rPr>
          <w:rFonts w:hint="eastAsia" w:ascii="楷体" w:hAnsi="楷体" w:eastAsia="楷体" w:cs="楷体"/>
          <w:color w:val="auto"/>
          <w:sz w:val="32"/>
          <w:szCs w:val="32"/>
        </w:rPr>
      </w:pPr>
    </w:p>
    <w:p>
      <w:pPr>
        <w:spacing w:line="592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92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92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92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92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/>
        <w:spacing w:line="580" w:lineRule="exact"/>
        <w:jc w:val="center"/>
        <w:rPr>
          <w:sz w:val="44"/>
          <w:szCs w:val="44"/>
        </w:rPr>
      </w:pPr>
      <w:r>
        <w:rPr>
          <w:rFonts w:hint="eastAsia" w:eastAsia="方正小标宋简体"/>
          <w:bCs/>
          <w:kern w:val="0"/>
          <w:sz w:val="44"/>
          <w:szCs w:val="44"/>
          <w:lang w:val="en-US" w:eastAsia="zh-CN"/>
        </w:rPr>
        <w:t>巢湖</w:t>
      </w:r>
      <w:r>
        <w:rPr>
          <w:rFonts w:eastAsia="方正小标宋简体"/>
          <w:bCs/>
          <w:kern w:val="0"/>
          <w:sz w:val="44"/>
          <w:szCs w:val="44"/>
        </w:rPr>
        <w:t>市工业项目奖励资金申请表</w:t>
      </w:r>
    </w:p>
    <w:tbl>
      <w:tblPr>
        <w:tblStyle w:val="3"/>
        <w:tblW w:w="10159" w:type="dxa"/>
        <w:tblInd w:w="-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594"/>
        <w:gridCol w:w="639"/>
        <w:gridCol w:w="780"/>
        <w:gridCol w:w="822"/>
        <w:gridCol w:w="903"/>
        <w:gridCol w:w="491"/>
        <w:gridCol w:w="289"/>
        <w:gridCol w:w="1924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07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>
            <w:pPr>
              <w:spacing w:before="31" w:beforeLines="10" w:after="31" w:afterLines="1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申报单位(盖章):</w:t>
            </w:r>
          </w:p>
        </w:tc>
        <w:tc>
          <w:tcPr>
            <w:tcW w:w="299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>
            <w:pPr>
              <w:spacing w:before="31" w:beforeLines="10" w:after="31" w:afterLines="10"/>
              <w:ind w:firstLine="1260" w:firstLineChars="6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</w:tc>
        <w:tc>
          <w:tcPr>
            <w:tcW w:w="408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>
            <w:pPr>
              <w:spacing w:before="31" w:beforeLines="10" w:after="31" w:afterLines="1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单位:万元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1" w:type="dxa"/>
            <w:tcBorders>
              <w:top w:val="single" w:color="auto" w:sz="4" w:space="0"/>
              <w:right w:val="nil"/>
            </w:tcBorders>
            <w:noWrap/>
            <w:vAlign w:val="center"/>
          </w:tcPr>
          <w:p>
            <w:pPr>
              <w:spacing w:before="31" w:beforeLines="10" w:after="31" w:afterLines="10"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企业名称</w:t>
            </w:r>
          </w:p>
        </w:tc>
        <w:tc>
          <w:tcPr>
            <w:tcW w:w="8318" w:type="dxa"/>
            <w:gridSpan w:val="9"/>
            <w:tcBorders>
              <w:top w:val="single" w:color="auto" w:sz="4" w:space="0"/>
              <w:left w:val="nil"/>
            </w:tcBorders>
            <w:noWrap/>
            <w:vAlign w:val="center"/>
          </w:tcPr>
          <w:p>
            <w:pPr>
              <w:spacing w:before="31" w:beforeLines="10" w:after="31" w:afterLines="10"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1" w:type="dxa"/>
            <w:noWrap/>
            <w:vAlign w:val="center"/>
          </w:tcPr>
          <w:p>
            <w:pPr>
              <w:spacing w:before="31" w:beforeLines="10" w:after="31" w:afterLines="10"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法定代表人</w:t>
            </w:r>
          </w:p>
        </w:tc>
        <w:tc>
          <w:tcPr>
            <w:tcW w:w="1233" w:type="dxa"/>
            <w:gridSpan w:val="2"/>
            <w:noWrap/>
            <w:vAlign w:val="center"/>
          </w:tcPr>
          <w:p>
            <w:pPr>
              <w:spacing w:before="31" w:beforeLines="10" w:after="31" w:afterLines="10"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2" w:type="dxa"/>
            <w:gridSpan w:val="2"/>
            <w:noWrap/>
            <w:vAlign w:val="center"/>
          </w:tcPr>
          <w:p>
            <w:pPr>
              <w:spacing w:before="31" w:beforeLines="10" w:after="31" w:afterLines="10" w:line="36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身份证号码</w:t>
            </w:r>
          </w:p>
        </w:tc>
        <w:tc>
          <w:tcPr>
            <w:tcW w:w="1683" w:type="dxa"/>
            <w:gridSpan w:val="3"/>
            <w:noWrap/>
            <w:vAlign w:val="center"/>
          </w:tcPr>
          <w:p>
            <w:pPr>
              <w:spacing w:before="31" w:beforeLines="10" w:after="31" w:afterLines="10"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24" w:type="dxa"/>
            <w:noWrap/>
            <w:vAlign w:val="center"/>
          </w:tcPr>
          <w:p>
            <w:pPr>
              <w:spacing w:before="31" w:beforeLines="10" w:after="31" w:afterLines="10"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手机号码</w:t>
            </w:r>
          </w:p>
        </w:tc>
        <w:tc>
          <w:tcPr>
            <w:tcW w:w="1876" w:type="dxa"/>
            <w:noWrap/>
            <w:vAlign w:val="center"/>
          </w:tcPr>
          <w:p>
            <w:pPr>
              <w:spacing w:before="31" w:beforeLines="10" w:after="31" w:afterLines="10"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1" w:type="dxa"/>
            <w:noWrap/>
            <w:vAlign w:val="center"/>
          </w:tcPr>
          <w:p>
            <w:pPr>
              <w:spacing w:before="31" w:beforeLines="10" w:after="31" w:afterLines="10"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项目负责人</w:t>
            </w:r>
          </w:p>
        </w:tc>
        <w:tc>
          <w:tcPr>
            <w:tcW w:w="1233" w:type="dxa"/>
            <w:gridSpan w:val="2"/>
            <w:noWrap/>
            <w:vAlign w:val="center"/>
          </w:tcPr>
          <w:p>
            <w:pPr>
              <w:spacing w:before="31" w:beforeLines="10" w:after="31" w:afterLines="10"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2" w:type="dxa"/>
            <w:gridSpan w:val="2"/>
            <w:noWrap/>
            <w:vAlign w:val="center"/>
          </w:tcPr>
          <w:p>
            <w:pPr>
              <w:spacing w:before="31" w:beforeLines="10" w:after="31" w:afterLines="10"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手机号码</w:t>
            </w:r>
          </w:p>
        </w:tc>
        <w:tc>
          <w:tcPr>
            <w:tcW w:w="1683" w:type="dxa"/>
            <w:gridSpan w:val="3"/>
            <w:noWrap/>
            <w:vAlign w:val="center"/>
          </w:tcPr>
          <w:p>
            <w:pPr>
              <w:spacing w:before="31" w:beforeLines="10" w:after="31" w:afterLines="10"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24" w:type="dxa"/>
            <w:noWrap/>
            <w:vAlign w:val="center"/>
          </w:tcPr>
          <w:p>
            <w:pPr>
              <w:spacing w:before="31" w:beforeLines="10" w:after="31" w:afterLines="10" w:line="36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1876" w:type="dxa"/>
            <w:noWrap/>
            <w:vAlign w:val="center"/>
          </w:tcPr>
          <w:p>
            <w:pPr>
              <w:spacing w:before="31" w:beforeLines="10" w:after="31" w:afterLines="10"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1" w:type="dxa"/>
            <w:noWrap/>
            <w:vAlign w:val="center"/>
          </w:tcPr>
          <w:p>
            <w:pPr>
              <w:spacing w:before="31" w:beforeLines="10" w:after="31" w:afterLines="10"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开户银行</w:t>
            </w:r>
          </w:p>
        </w:tc>
        <w:tc>
          <w:tcPr>
            <w:tcW w:w="1233" w:type="dxa"/>
            <w:gridSpan w:val="2"/>
            <w:noWrap/>
            <w:vAlign w:val="center"/>
          </w:tcPr>
          <w:p>
            <w:pPr>
              <w:spacing w:before="31" w:beforeLines="10" w:after="31" w:afterLines="10"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2" w:type="dxa"/>
            <w:gridSpan w:val="2"/>
            <w:noWrap/>
            <w:vAlign w:val="center"/>
          </w:tcPr>
          <w:p>
            <w:pPr>
              <w:spacing w:before="31" w:beforeLines="10" w:after="31" w:afterLines="10"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信用等级</w:t>
            </w:r>
          </w:p>
        </w:tc>
        <w:tc>
          <w:tcPr>
            <w:tcW w:w="1683" w:type="dxa"/>
            <w:gridSpan w:val="3"/>
            <w:noWrap/>
            <w:vAlign w:val="center"/>
          </w:tcPr>
          <w:p>
            <w:pPr>
              <w:spacing w:before="31" w:beforeLines="10" w:after="31" w:afterLines="10"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24" w:type="dxa"/>
            <w:noWrap/>
            <w:vAlign w:val="center"/>
          </w:tcPr>
          <w:p>
            <w:pPr>
              <w:spacing w:before="31" w:beforeLines="10" w:after="31" w:afterLines="10"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帐号</w:t>
            </w:r>
          </w:p>
        </w:tc>
        <w:tc>
          <w:tcPr>
            <w:tcW w:w="1876" w:type="dxa"/>
            <w:noWrap/>
            <w:vAlign w:val="center"/>
          </w:tcPr>
          <w:p>
            <w:pPr>
              <w:spacing w:before="31" w:beforeLines="10" w:after="31" w:afterLines="10"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41" w:type="dxa"/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主导产品</w:t>
            </w:r>
          </w:p>
        </w:tc>
        <w:tc>
          <w:tcPr>
            <w:tcW w:w="8318" w:type="dxa"/>
            <w:gridSpan w:val="9"/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41" w:type="dxa"/>
            <w:vMerge w:val="restart"/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上年度财务状况</w:t>
            </w:r>
          </w:p>
        </w:tc>
        <w:tc>
          <w:tcPr>
            <w:tcW w:w="1233" w:type="dxa"/>
            <w:gridSpan w:val="2"/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资产总额</w:t>
            </w:r>
          </w:p>
        </w:tc>
        <w:tc>
          <w:tcPr>
            <w:tcW w:w="780" w:type="dxa"/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25" w:type="dxa"/>
            <w:gridSpan w:val="2"/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负债总额</w:t>
            </w:r>
          </w:p>
        </w:tc>
        <w:tc>
          <w:tcPr>
            <w:tcW w:w="780" w:type="dxa"/>
            <w:gridSpan w:val="2"/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24" w:type="dxa"/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净资产总额</w:t>
            </w:r>
          </w:p>
        </w:tc>
        <w:tc>
          <w:tcPr>
            <w:tcW w:w="1876" w:type="dxa"/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41" w:type="dxa"/>
            <w:vMerge w:val="continue"/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3" w:type="dxa"/>
            <w:gridSpan w:val="2"/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销售收入</w:t>
            </w:r>
          </w:p>
        </w:tc>
        <w:tc>
          <w:tcPr>
            <w:tcW w:w="780" w:type="dxa"/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25" w:type="dxa"/>
            <w:gridSpan w:val="2"/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工业总产值</w:t>
            </w:r>
          </w:p>
        </w:tc>
        <w:tc>
          <w:tcPr>
            <w:tcW w:w="780" w:type="dxa"/>
            <w:gridSpan w:val="2"/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spacing w:before="31" w:beforeLines="10" w:after="31" w:afterLines="10"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出口创汇</w:t>
            </w:r>
          </w:p>
          <w:p>
            <w:pPr>
              <w:spacing w:before="31" w:beforeLines="10" w:after="31" w:afterLines="10"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（万美元）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41" w:type="dxa"/>
            <w:vMerge w:val="continue"/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3" w:type="dxa"/>
            <w:gridSpan w:val="2"/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净利润</w:t>
            </w:r>
          </w:p>
        </w:tc>
        <w:tc>
          <w:tcPr>
            <w:tcW w:w="780" w:type="dxa"/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25" w:type="dxa"/>
            <w:gridSpan w:val="2"/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上缴税金总额</w:t>
            </w:r>
          </w:p>
        </w:tc>
        <w:tc>
          <w:tcPr>
            <w:tcW w:w="780" w:type="dxa"/>
            <w:gridSpan w:val="2"/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24" w:type="dxa"/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上缴所得税</w:t>
            </w:r>
          </w:p>
        </w:tc>
        <w:tc>
          <w:tcPr>
            <w:tcW w:w="1876" w:type="dxa"/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41" w:type="dxa"/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8318" w:type="dxa"/>
            <w:gridSpan w:val="9"/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41" w:type="dxa"/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项目地点</w:t>
            </w:r>
          </w:p>
        </w:tc>
        <w:tc>
          <w:tcPr>
            <w:tcW w:w="8318" w:type="dxa"/>
            <w:gridSpan w:val="9"/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159" w:type="dxa"/>
            <w:gridSpan w:val="10"/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申报条款及资金：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159" w:type="dxa"/>
            <w:gridSpan w:val="10"/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信用中国、信用安徽、信用合肥是否有失信信息：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41" w:type="dxa"/>
            <w:vMerge w:val="restart"/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该内容仅申报新引进、技术改造项目的填写</w:t>
            </w:r>
          </w:p>
        </w:tc>
        <w:tc>
          <w:tcPr>
            <w:tcW w:w="2013" w:type="dxa"/>
            <w:gridSpan w:val="3"/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项目开工时间</w:t>
            </w:r>
          </w:p>
        </w:tc>
        <w:tc>
          <w:tcPr>
            <w:tcW w:w="2216" w:type="dxa"/>
            <w:gridSpan w:val="3"/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3" w:type="dxa"/>
            <w:gridSpan w:val="2"/>
            <w:noWrap w:val="0"/>
            <w:vAlign w:val="center"/>
          </w:tcPr>
          <w:p>
            <w:pPr>
              <w:spacing w:before="31" w:beforeLines="10" w:after="31" w:afterLines="10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</w:t>
            </w:r>
            <w:r>
              <w:rPr>
                <w:rFonts w:hint="eastAsia" w:ascii="宋体" w:hAnsi="宋体" w:cs="宋体"/>
                <w:kern w:val="0"/>
                <w:szCs w:val="21"/>
              </w:rPr>
              <w:t>目建成</w:t>
            </w:r>
          </w:p>
          <w:p>
            <w:pPr>
              <w:spacing w:before="31" w:beforeLines="10" w:after="31" w:afterLines="10"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投产时间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41" w:type="dxa"/>
            <w:vMerge w:val="continue"/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3" w:type="dxa"/>
            <w:gridSpan w:val="3"/>
            <w:noWrap w:val="0"/>
            <w:vAlign w:val="center"/>
          </w:tcPr>
          <w:p>
            <w:pPr>
              <w:spacing w:before="31" w:beforeLines="10" w:after="31" w:afterLines="10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达</w:t>
            </w:r>
            <w:r>
              <w:rPr>
                <w:rFonts w:hint="eastAsia" w:ascii="宋体" w:hAnsi="宋体" w:cs="宋体"/>
                <w:kern w:val="0"/>
                <w:szCs w:val="21"/>
              </w:rPr>
              <w:t>产后新增</w:t>
            </w:r>
          </w:p>
          <w:p>
            <w:pPr>
              <w:spacing w:before="31" w:beforeLines="10" w:after="31" w:afterLines="10"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销售收入</w:t>
            </w:r>
          </w:p>
        </w:tc>
        <w:tc>
          <w:tcPr>
            <w:tcW w:w="2216" w:type="dxa"/>
            <w:gridSpan w:val="3"/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3" w:type="dxa"/>
            <w:gridSpan w:val="2"/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达产后新增利税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41" w:type="dxa"/>
            <w:vMerge w:val="continue"/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3" w:type="dxa"/>
            <w:gridSpan w:val="2"/>
            <w:vMerge w:val="restart"/>
            <w:noWrap w:val="0"/>
            <w:vAlign w:val="center"/>
          </w:tcPr>
          <w:p>
            <w:pPr>
              <w:spacing w:before="31" w:beforeLines="10" w:after="31" w:afterLines="10"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本次申报情况</w:t>
            </w: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固定资产额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入库类型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比例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申报资金额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41" w:type="dxa"/>
            <w:vMerge w:val="continue"/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3" w:type="dxa"/>
            <w:gridSpan w:val="2"/>
            <w:vMerge w:val="continue"/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76" w:type="dxa"/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41" w:type="dxa"/>
            <w:vMerge w:val="continue"/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before="31" w:beforeLines="10" w:after="31" w:afterLines="10"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项目建设内容</w:t>
            </w:r>
          </w:p>
        </w:tc>
        <w:tc>
          <w:tcPr>
            <w:tcW w:w="7085" w:type="dxa"/>
            <w:gridSpan w:val="7"/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（包括项目购置的主要设备，生产线建设情况及的实施后生产效率提高、成本和用工下降、经济效益提升等具体指标分析等，不够可附页）：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841" w:type="dxa"/>
            <w:noWrap w:val="0"/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此内容仅工业互联网项目填写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before="31" w:beforeLines="10" w:after="31" w:afterLines="10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项目情况</w:t>
            </w:r>
          </w:p>
        </w:tc>
        <w:tc>
          <w:tcPr>
            <w:tcW w:w="7085" w:type="dxa"/>
            <w:gridSpan w:val="7"/>
            <w:noWrap w:val="0"/>
            <w:vAlign w:val="center"/>
          </w:tcPr>
          <w:p>
            <w:pPr>
              <w:spacing w:line="360" w:lineRule="exact"/>
              <w:ind w:right="-334" w:rightChars="-159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（按照项目类别要求提供企业发展情况、投资情况、或项目情况</w:t>
            </w:r>
          </w:p>
          <w:p>
            <w:pPr>
              <w:spacing w:line="360" w:lineRule="exact"/>
              <w:ind w:right="-334" w:rightChars="-159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等相关内容）</w:t>
            </w:r>
          </w:p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074" w:type="dxa"/>
            <w:gridSpan w:val="3"/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法定代表人签字：</w:t>
            </w:r>
          </w:p>
        </w:tc>
        <w:tc>
          <w:tcPr>
            <w:tcW w:w="3285" w:type="dxa"/>
            <w:gridSpan w:val="5"/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财务负责人：</w:t>
            </w:r>
          </w:p>
        </w:tc>
        <w:tc>
          <w:tcPr>
            <w:tcW w:w="3800" w:type="dxa"/>
            <w:gridSpan w:val="2"/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35" w:type="dxa"/>
            <w:gridSpan w:val="2"/>
            <w:vMerge w:val="restart"/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乡（镇）、街道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办事处</w:t>
            </w:r>
            <w:r>
              <w:rPr>
                <w:rFonts w:hint="eastAsia" w:ascii="宋体" w:hAnsi="宋体" w:cs="宋体"/>
                <w:kern w:val="0"/>
                <w:szCs w:val="21"/>
              </w:rPr>
              <w:t>、居巢经开区经信部门审核结果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before="31" w:beforeLines="10" w:after="31" w:afterLines="10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是否符合申报条件</w:t>
            </w:r>
          </w:p>
        </w:tc>
        <w:tc>
          <w:tcPr>
            <w:tcW w:w="2505" w:type="dxa"/>
            <w:gridSpan w:val="4"/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00" w:type="dxa"/>
            <w:gridSpan w:val="2"/>
            <w:vMerge w:val="restart"/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乡（镇）、街道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办事处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、居巢经开区经信部门             </w:t>
            </w:r>
          </w:p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435" w:type="dxa"/>
            <w:gridSpan w:val="2"/>
            <w:vMerge w:val="continue"/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审核资金额</w:t>
            </w:r>
          </w:p>
        </w:tc>
        <w:tc>
          <w:tcPr>
            <w:tcW w:w="2505" w:type="dxa"/>
            <w:gridSpan w:val="4"/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00" w:type="dxa"/>
            <w:gridSpan w:val="2"/>
            <w:vMerge w:val="continue"/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N2FhZjFjMzgzM2Q4YmFiYjBlZGUzNWIyNmY3MDgifQ=="/>
  </w:docVars>
  <w:rsids>
    <w:rsidRoot w:val="33256F8D"/>
    <w:rsid w:val="07233AE3"/>
    <w:rsid w:val="3325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611</Characters>
  <Lines>0</Lines>
  <Paragraphs>0</Paragraphs>
  <TotalTime>0</TotalTime>
  <ScaleCrop>false</ScaleCrop>
  <LinksUpToDate>false</LinksUpToDate>
  <CharactersWithSpaces>672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2023-05-19T07:35:00Z</dcterms:created>
  <dc:creator>周洋</dc:creator>
  <cp:lastModifiedBy>周洋</cp:lastModifiedBy>
  <cp:lastPrinted>2023-05-19T08:34:54Z</cp:lastPrinted>
  <dcterms:modified xsi:type="dcterms:W3CDTF">2023-05-19T08:35:08Z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4716C1F41F4F421B844D326C73BEAA3D_11</vt:lpwstr>
  </property>
</Properties>
</file>