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56" w:after="156"/>
        <w:jc w:val="center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合肥市生物医药产业公共平台申报汇总表</w:t>
      </w:r>
    </w:p>
    <w:tbl>
      <w:tblPr>
        <w:tblStyle w:val="11"/>
        <w:tblW w:w="13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29"/>
        <w:gridCol w:w="1094"/>
        <w:gridCol w:w="1024"/>
        <w:gridCol w:w="1371"/>
        <w:gridCol w:w="2017"/>
        <w:gridCol w:w="1517"/>
        <w:gridCol w:w="1778"/>
        <w:gridCol w:w="164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区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平台地址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已获资质（认证）情况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主要服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务内容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是否开展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对外服务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701" w:right="1474" w:bottom="1417" w:left="1587" w:header="851" w:footer="1361" w:gutter="0"/>
          <w:cols w:space="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701" w:right="1474" w:bottom="1417" w:left="1587" w:header="851" w:footer="136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7980"/>
        <w:tab w:val="clear" w:pos="8306"/>
      </w:tabs>
      <w:wordWrap w:val="0"/>
      <w:ind w:right="325" w:rightChars="155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6" w:leftChars="103" w:firstLine="0" w:firstLineChars="0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RjOTlmMGM2ODc0Y2JjMGNkYWZhZDE0NjA1MTMifQ=="/>
  </w:docVars>
  <w:rsids>
    <w:rsidRoot w:val="307F2995"/>
    <w:rsid w:val="014155C9"/>
    <w:rsid w:val="025110E2"/>
    <w:rsid w:val="092A6D0C"/>
    <w:rsid w:val="161940D3"/>
    <w:rsid w:val="1AC457FC"/>
    <w:rsid w:val="23613EC9"/>
    <w:rsid w:val="27706439"/>
    <w:rsid w:val="2BC06C78"/>
    <w:rsid w:val="307F2995"/>
    <w:rsid w:val="3225230D"/>
    <w:rsid w:val="37910A99"/>
    <w:rsid w:val="38A12C8A"/>
    <w:rsid w:val="3BF23200"/>
    <w:rsid w:val="48F670C3"/>
    <w:rsid w:val="4F942278"/>
    <w:rsid w:val="58E13F6F"/>
    <w:rsid w:val="59ED7C8A"/>
    <w:rsid w:val="61886593"/>
    <w:rsid w:val="62560F3D"/>
    <w:rsid w:val="641105FB"/>
    <w:rsid w:val="69CA5AD9"/>
    <w:rsid w:val="6C998336"/>
    <w:rsid w:val="6F906BE3"/>
    <w:rsid w:val="77B4434C"/>
    <w:rsid w:val="7BE14B10"/>
    <w:rsid w:val="7EFC0367"/>
    <w:rsid w:val="F5FB9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120" w:line="22" w:lineRule="atLeast"/>
    </w:pPr>
    <w:rPr>
      <w:rFonts w:ascii="宋体" w:hAnsi="宋体" w:eastAsia="仿宋"/>
      <w:sz w:val="24"/>
    </w:rPr>
  </w:style>
  <w:style w:type="paragraph" w:styleId="4">
    <w:name w:val="Body Text Indent"/>
    <w:next w:val="5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1923</Words>
  <Characters>1994</Characters>
  <Lines>0</Lines>
  <Paragraphs>0</Paragraphs>
  <TotalTime>8</TotalTime>
  <ScaleCrop>false</ScaleCrop>
  <LinksUpToDate>false</LinksUpToDate>
  <CharactersWithSpaces>2202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2023-04-29T02:06:00Z</dcterms:created>
  <dc:creator>落叶天堂</dc:creator>
  <cp:lastModifiedBy>uos</cp:lastModifiedBy>
  <cp:lastPrinted>2023-05-12T16:08:00Z</cp:lastPrinted>
  <dcterms:modified xsi:type="dcterms:W3CDTF">2023-05-12T08:42:07Z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31F47D363B084C54BDF0F4153117E2B7_11</vt:lpwstr>
  </property>
</Properties>
</file>