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59" w:rsidRDefault="008C6659" w:rsidP="008C6659">
      <w:pPr>
        <w:snapToGrid w:val="0"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6D09F6">
        <w:rPr>
          <w:rFonts w:eastAsia="黑体" w:hint="eastAsia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8C6659" w:rsidRPr="006A4381" w:rsidRDefault="006A4381" w:rsidP="008C6659">
      <w:pPr>
        <w:snapToGrid w:val="0"/>
        <w:spacing w:line="600" w:lineRule="exact"/>
        <w:jc w:val="center"/>
        <w:rPr>
          <w:rFonts w:eastAsia="方正小标宋简体"/>
          <w:sz w:val="36"/>
          <w:szCs w:val="36"/>
        </w:rPr>
      </w:pPr>
      <w:r w:rsidRPr="006A4381">
        <w:rPr>
          <w:rFonts w:ascii="方正小标宋简体" w:eastAsia="方正小标宋简体" w:hint="eastAsia"/>
          <w:sz w:val="36"/>
          <w:szCs w:val="36"/>
        </w:rPr>
        <w:t>合肥市</w:t>
      </w:r>
      <w:r w:rsidR="008C6659" w:rsidRPr="006A4381">
        <w:rPr>
          <w:rFonts w:ascii="方正小标宋简体" w:eastAsia="方正小标宋简体" w:hint="eastAsia"/>
          <w:sz w:val="36"/>
          <w:szCs w:val="36"/>
        </w:rPr>
        <w:t>技术改造</w:t>
      </w:r>
      <w:r w:rsidRPr="006A4381">
        <w:rPr>
          <w:rFonts w:ascii="方正小标宋简体" w:eastAsia="方正小标宋简体" w:hint="eastAsia"/>
          <w:sz w:val="36"/>
          <w:szCs w:val="36"/>
        </w:rPr>
        <w:t>三年行动计划</w:t>
      </w:r>
      <w:r w:rsidR="008C6659" w:rsidRPr="006A4381">
        <w:rPr>
          <w:rFonts w:ascii="方正小标宋简体" w:eastAsia="方正小标宋简体" w:hint="eastAsia"/>
          <w:sz w:val="36"/>
          <w:szCs w:val="36"/>
        </w:rPr>
        <w:t>项目完工自评报告</w:t>
      </w:r>
    </w:p>
    <w:p w:rsidR="008C6659" w:rsidRPr="008C6659" w:rsidRDefault="008C6659" w:rsidP="008C6659">
      <w:pPr>
        <w:snapToGrid w:val="0"/>
        <w:spacing w:line="600" w:lineRule="exact"/>
        <w:jc w:val="center"/>
        <w:rPr>
          <w:rFonts w:ascii="楷体_GB2312" w:eastAsia="楷体_GB2312"/>
          <w:sz w:val="31"/>
          <w:szCs w:val="31"/>
        </w:rPr>
      </w:pPr>
      <w:r w:rsidRPr="008C6659">
        <w:rPr>
          <w:rFonts w:ascii="楷体_GB2312" w:eastAsia="楷体_GB2312" w:hAnsi="楷体_GB2312" w:hint="eastAsia"/>
          <w:sz w:val="31"/>
          <w:szCs w:val="31"/>
        </w:rPr>
        <w:t>（参考提纲）</w:t>
      </w:r>
    </w:p>
    <w:p w:rsidR="008C6659" w:rsidRDefault="008C6659" w:rsidP="008C6659">
      <w:pPr>
        <w:snapToGrid w:val="0"/>
        <w:spacing w:line="600" w:lineRule="exact"/>
        <w:ind w:firstLine="600"/>
        <w:rPr>
          <w:rFonts w:eastAsia="仿宋_GB2312"/>
          <w:sz w:val="31"/>
          <w:szCs w:val="31"/>
        </w:rPr>
      </w:pPr>
      <w:r>
        <w:rPr>
          <w:rFonts w:eastAsia="仿宋_GB2312"/>
          <w:sz w:val="31"/>
          <w:szCs w:val="31"/>
        </w:rPr>
        <w:t xml:space="preserve"> </w:t>
      </w:r>
    </w:p>
    <w:p w:rsidR="008C6659" w:rsidRDefault="008C6659" w:rsidP="003E5AD8">
      <w:pPr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一、项目单位的基本情况</w:t>
      </w:r>
    </w:p>
    <w:p w:rsidR="008C6659" w:rsidRDefault="00F058CA" w:rsidP="003E5AD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</w:t>
      </w:r>
      <w:r w:rsidR="008C6659">
        <w:rPr>
          <w:rFonts w:ascii="仿宋_GB2312" w:eastAsia="仿宋_GB2312" w:hint="eastAsia"/>
          <w:sz w:val="32"/>
          <w:szCs w:val="32"/>
        </w:rPr>
        <w:t>设立情况，主要股东概况，主营业务情况，在行业中的地位和竞争力，现有生产、研发能力和条件，近期财务状况，主要投资项目，未来发展战略，固定资产，职工及技术人数，厂房面积等。</w:t>
      </w:r>
    </w:p>
    <w:p w:rsidR="008C6659" w:rsidRDefault="008C6659" w:rsidP="003E5AD8">
      <w:pPr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二、项目实施情况</w:t>
      </w:r>
    </w:p>
    <w:p w:rsidR="008C6659" w:rsidRPr="003E5AD8" w:rsidRDefault="008C6659" w:rsidP="003E5AD8">
      <w:pPr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5AD8">
        <w:rPr>
          <w:rFonts w:ascii="楷体_GB2312" w:eastAsia="楷体_GB2312"/>
          <w:sz w:val="32"/>
          <w:szCs w:val="32"/>
        </w:rPr>
        <w:t>（一）投资完成情况。</w:t>
      </w:r>
      <w:r>
        <w:rPr>
          <w:rFonts w:ascii="仿宋_GB2312" w:eastAsia="仿宋_GB2312" w:hint="eastAsia"/>
          <w:sz w:val="32"/>
          <w:szCs w:val="32"/>
        </w:rPr>
        <w:t>包括总投资、固定资产投资完成情况以及资金来源等；财务决算情况，投资节约或超支情况及原因分</w:t>
      </w:r>
      <w:r w:rsidRPr="003E5AD8">
        <w:rPr>
          <w:rFonts w:ascii="仿宋_GB2312" w:eastAsia="仿宋_GB2312" w:hint="eastAsia"/>
          <w:sz w:val="32"/>
          <w:szCs w:val="32"/>
        </w:rPr>
        <w:t>析等。</w:t>
      </w:r>
    </w:p>
    <w:p w:rsidR="008C6659" w:rsidRDefault="008C6659" w:rsidP="003E5AD8">
      <w:pPr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5AD8">
        <w:rPr>
          <w:rFonts w:ascii="楷体_GB2312" w:eastAsia="楷体_GB2312" w:hAnsi="楷体_GB2312" w:hint="eastAsia"/>
          <w:sz w:val="32"/>
          <w:szCs w:val="32"/>
        </w:rPr>
        <w:t>（二）改造内容完成情况。</w:t>
      </w:r>
      <w:r>
        <w:rPr>
          <w:rFonts w:ascii="仿宋_GB2312" w:eastAsia="仿宋_GB2312" w:hint="eastAsia"/>
          <w:sz w:val="32"/>
          <w:szCs w:val="32"/>
        </w:rPr>
        <w:t>包括用地情况；厂房建筑面积、设备、公用设施建设、安装工程等完成情况；</w:t>
      </w:r>
      <w:r w:rsidR="00112989">
        <w:rPr>
          <w:rFonts w:ascii="仿宋_GB2312" w:eastAsia="仿宋_GB2312" w:hint="eastAsia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>项目新增设备清单，</w:t>
      </w:r>
      <w:r w:rsidR="00112989">
        <w:rPr>
          <w:rFonts w:ascii="仿宋_GB2312" w:eastAsia="仿宋_GB2312" w:hint="eastAsia"/>
          <w:sz w:val="32"/>
          <w:szCs w:val="32"/>
        </w:rPr>
        <w:t>包括</w:t>
      </w:r>
      <w:r>
        <w:rPr>
          <w:rFonts w:ascii="仿宋_GB2312" w:eastAsia="仿宋_GB2312" w:hint="eastAsia"/>
          <w:sz w:val="32"/>
          <w:szCs w:val="32"/>
        </w:rPr>
        <w:t>设备名称、</w:t>
      </w:r>
      <w:r w:rsidR="00F058CA">
        <w:rPr>
          <w:rFonts w:ascii="仿宋_GB2312" w:eastAsia="仿宋_GB2312" w:hint="eastAsia"/>
          <w:sz w:val="32"/>
          <w:szCs w:val="32"/>
        </w:rPr>
        <w:t>型号规格、产地、数量、金额等情况。</w:t>
      </w:r>
      <w:bookmarkStart w:id="0" w:name="_GoBack"/>
      <w:bookmarkEnd w:id="0"/>
      <w:r w:rsidR="00F058CA">
        <w:rPr>
          <w:rFonts w:ascii="仿宋_GB2312" w:eastAsia="仿宋_GB2312" w:hint="eastAsia"/>
          <w:sz w:val="32"/>
          <w:szCs w:val="32"/>
        </w:rPr>
        <w:t>实施过程中如与列入技术改造三年行动计划项目库时有变化或调整</w:t>
      </w:r>
      <w:r>
        <w:rPr>
          <w:rFonts w:ascii="仿宋_GB2312" w:eastAsia="仿宋_GB2312" w:hint="eastAsia"/>
          <w:sz w:val="32"/>
          <w:szCs w:val="32"/>
        </w:rPr>
        <w:t>的，要说明变更原因、变更内容。</w:t>
      </w:r>
    </w:p>
    <w:p w:rsidR="008C6659" w:rsidRDefault="008C6659" w:rsidP="003E5AD8">
      <w:pPr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三、技术经济社会效益情况</w:t>
      </w:r>
    </w:p>
    <w:p w:rsidR="008C6659" w:rsidRDefault="008C6659" w:rsidP="003E5AD8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3E5AD8">
        <w:rPr>
          <w:rFonts w:ascii="楷体_GB2312" w:eastAsia="楷体_GB2312" w:hAnsi="楷体_GB2312"/>
          <w:sz w:val="32"/>
          <w:szCs w:val="32"/>
        </w:rPr>
        <w:t>（一）技术进步情况。</w:t>
      </w:r>
      <w:r>
        <w:rPr>
          <w:rFonts w:ascii="仿宋_GB2312" w:eastAsia="仿宋_GB2312" w:hint="eastAsia"/>
          <w:kern w:val="0"/>
          <w:sz w:val="32"/>
          <w:szCs w:val="32"/>
        </w:rPr>
        <w:t>技术装备水平提升，</w:t>
      </w:r>
      <w:r>
        <w:rPr>
          <w:rFonts w:ascii="仿宋_GB2312" w:eastAsia="仿宋_GB2312" w:hint="eastAsia"/>
          <w:sz w:val="32"/>
          <w:szCs w:val="32"/>
        </w:rPr>
        <w:t>改造前后的产品生产能力、产品质量、技术水平变化情况；产品升级换代及新产品产业化、</w:t>
      </w:r>
      <w:r>
        <w:rPr>
          <w:rFonts w:ascii="仿宋_GB2312" w:eastAsia="仿宋_GB2312" w:hint="eastAsia"/>
          <w:kern w:val="0"/>
          <w:sz w:val="32"/>
          <w:szCs w:val="32"/>
        </w:rPr>
        <w:t>新产品及其达到的先进水平，填补行业或本省市产品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空白情况</w:t>
      </w:r>
      <w:r>
        <w:rPr>
          <w:rFonts w:ascii="仿宋_GB2312" w:eastAsia="仿宋_GB2312" w:hint="eastAsia"/>
          <w:sz w:val="32"/>
          <w:szCs w:val="32"/>
        </w:rPr>
        <w:t>；新工艺、新设备、新材料推广应用情况，</w:t>
      </w:r>
      <w:r>
        <w:rPr>
          <w:rFonts w:ascii="仿宋_GB2312" w:eastAsia="仿宋_GB2312" w:hint="eastAsia"/>
          <w:kern w:val="0"/>
          <w:sz w:val="32"/>
          <w:szCs w:val="32"/>
        </w:rPr>
        <w:t>产品质量品种提升情况；信息化技术应用情况；</w:t>
      </w:r>
      <w:r>
        <w:rPr>
          <w:rFonts w:ascii="仿宋_GB2312" w:eastAsia="仿宋_GB2312" w:hint="eastAsia"/>
          <w:sz w:val="32"/>
          <w:szCs w:val="32"/>
        </w:rPr>
        <w:t>发明、实用</w:t>
      </w:r>
      <w:proofErr w:type="gramStart"/>
      <w:r>
        <w:rPr>
          <w:rFonts w:ascii="仿宋_GB2312" w:eastAsia="仿宋_GB2312" w:hint="eastAsia"/>
          <w:sz w:val="32"/>
          <w:szCs w:val="32"/>
        </w:rPr>
        <w:t>新型等</w:t>
      </w:r>
      <w:proofErr w:type="gramEnd"/>
      <w:r>
        <w:rPr>
          <w:rFonts w:ascii="仿宋_GB2312" w:eastAsia="仿宋_GB2312" w:hint="eastAsia"/>
          <w:sz w:val="32"/>
          <w:szCs w:val="32"/>
        </w:rPr>
        <w:t>专利技术申请授权以及软件、集成电路等版权登记情况；</w:t>
      </w:r>
      <w:r>
        <w:rPr>
          <w:rFonts w:ascii="仿宋_GB2312" w:eastAsia="仿宋_GB2312" w:hint="eastAsia"/>
          <w:kern w:val="0"/>
          <w:sz w:val="32"/>
          <w:szCs w:val="32"/>
        </w:rPr>
        <w:t>煤电</w:t>
      </w:r>
      <w:r w:rsidR="002F73AB">
        <w:rPr>
          <w:rFonts w:ascii="仿宋_GB2312" w:eastAsia="仿宋_GB2312" w:hint="eastAsia"/>
          <w:kern w:val="0"/>
          <w:sz w:val="32"/>
          <w:szCs w:val="32"/>
        </w:rPr>
        <w:t>气</w:t>
      </w:r>
      <w:r>
        <w:rPr>
          <w:rFonts w:ascii="仿宋_GB2312" w:eastAsia="仿宋_GB2312" w:hint="eastAsia"/>
          <w:kern w:val="0"/>
          <w:sz w:val="32"/>
          <w:szCs w:val="32"/>
        </w:rPr>
        <w:t>等节能降耗情况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C6659" w:rsidRDefault="008C6659" w:rsidP="003E5AD8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3E5AD8">
        <w:rPr>
          <w:rFonts w:ascii="楷体_GB2312" w:eastAsia="楷体_GB2312" w:hAnsi="楷体_GB2312"/>
          <w:sz w:val="32"/>
          <w:szCs w:val="32"/>
        </w:rPr>
        <w:t>（二）经济效益情况。</w:t>
      </w:r>
      <w:r>
        <w:rPr>
          <w:rFonts w:ascii="仿宋_GB2312" w:eastAsia="仿宋_GB2312" w:hint="eastAsia"/>
          <w:sz w:val="32"/>
          <w:szCs w:val="32"/>
        </w:rPr>
        <w:t>改造前后的企业经济效益，列明项目经济效益计划与实际情况对比表，包括产品名称、产量、销售收入、利润、税金、创汇等主要经济指标情况。</w:t>
      </w:r>
    </w:p>
    <w:p w:rsidR="008C6659" w:rsidRDefault="008C6659" w:rsidP="003E5AD8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3E5AD8">
        <w:rPr>
          <w:rFonts w:ascii="楷体_GB2312" w:eastAsia="楷体_GB2312" w:hAnsi="楷体_GB2312" w:hint="eastAsia"/>
          <w:sz w:val="32"/>
          <w:szCs w:val="32"/>
        </w:rPr>
        <w:t>（三）社会效益情况。</w:t>
      </w:r>
      <w:r>
        <w:rPr>
          <w:rFonts w:ascii="仿宋_GB2312" w:eastAsia="仿宋_GB2312" w:hint="eastAsia"/>
          <w:sz w:val="32"/>
          <w:szCs w:val="32"/>
        </w:rPr>
        <w:t>项目对于产业整体转型升级和竞争力提升的作用，在环境保护、</w:t>
      </w:r>
      <w:r>
        <w:rPr>
          <w:rFonts w:ascii="仿宋_GB2312" w:eastAsia="仿宋_GB2312" w:hint="eastAsia"/>
          <w:kern w:val="0"/>
          <w:sz w:val="32"/>
          <w:szCs w:val="32"/>
        </w:rPr>
        <w:t>资源节约、劳动就业、安全生产等方面产生的效益。</w:t>
      </w:r>
    </w:p>
    <w:p w:rsidR="008C6659" w:rsidRDefault="008C6659" w:rsidP="003E5AD8">
      <w:pPr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四、年度纳税情况</w:t>
      </w:r>
    </w:p>
    <w:p w:rsidR="008C6659" w:rsidRDefault="008C6659" w:rsidP="003E5AD8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包括项目完工前一年、企业申请</w:t>
      </w:r>
      <w:proofErr w:type="gramStart"/>
      <w:r>
        <w:rPr>
          <w:rFonts w:ascii="仿宋_GB2312" w:eastAsia="仿宋_GB2312" w:hint="eastAsia"/>
          <w:sz w:val="32"/>
          <w:szCs w:val="32"/>
        </w:rPr>
        <w:t>奖补当年</w:t>
      </w:r>
      <w:proofErr w:type="gramEnd"/>
      <w:r>
        <w:rPr>
          <w:rFonts w:ascii="仿宋_GB2312" w:eastAsia="仿宋_GB2312" w:hint="eastAsia"/>
          <w:sz w:val="32"/>
          <w:szCs w:val="32"/>
        </w:rPr>
        <w:t>增值税、营业税和企业所得税缴纳情况。</w:t>
      </w:r>
    </w:p>
    <w:p w:rsidR="008C6659" w:rsidRDefault="008C6659" w:rsidP="003E5AD8">
      <w:pPr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五、结论</w:t>
      </w:r>
    </w:p>
    <w:p w:rsidR="008C6659" w:rsidRDefault="008C6659" w:rsidP="008D6814">
      <w:pPr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是否完成项目主要内容以及技术经济指标等总体情况概述，分析取得的经验做法和存在的问题不足。</w:t>
      </w:r>
    </w:p>
    <w:p w:rsidR="00423A14" w:rsidRDefault="00423A14" w:rsidP="008D6814">
      <w:pPr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23A14" w:rsidRDefault="00423A14" w:rsidP="00423A14">
      <w:pPr>
        <w:spacing w:line="600" w:lineRule="exact"/>
        <w:jc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申报单位</w:t>
      </w:r>
      <w:r>
        <w:rPr>
          <w:rFonts w:eastAsia="仿宋_GB2312"/>
          <w:color w:val="000000"/>
          <w:kern w:val="0"/>
          <w:sz w:val="32"/>
          <w:szCs w:val="32"/>
        </w:rPr>
        <w:t>(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盖章</w:t>
      </w:r>
      <w:r>
        <w:rPr>
          <w:rFonts w:eastAsia="仿宋_GB2312"/>
          <w:color w:val="000000"/>
          <w:kern w:val="0"/>
          <w:sz w:val="32"/>
          <w:szCs w:val="32"/>
        </w:rPr>
        <w:t>):</w:t>
      </w:r>
    </w:p>
    <w:p w:rsidR="00423A14" w:rsidRDefault="00423A14" w:rsidP="00423A14">
      <w:pPr>
        <w:spacing w:line="600" w:lineRule="exact"/>
        <w:jc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 </w:t>
      </w:r>
    </w:p>
    <w:p w:rsidR="00423A14" w:rsidRDefault="00423A14" w:rsidP="00423A14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 xml:space="preserve">                          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日期</w:t>
      </w:r>
      <w:r>
        <w:rPr>
          <w:rFonts w:eastAsia="仿宋_GB2312"/>
          <w:color w:val="000000"/>
          <w:kern w:val="0"/>
          <w:sz w:val="32"/>
          <w:szCs w:val="32"/>
        </w:rPr>
        <w:t xml:space="preserve">: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日</w:t>
      </w:r>
    </w:p>
    <w:sectPr w:rsidR="00423A14" w:rsidSect="00395FCD">
      <w:pgSz w:w="11906" w:h="16838"/>
      <w:pgMar w:top="1531" w:right="1531" w:bottom="1588" w:left="1531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C8" w:rsidRDefault="00C04AC8" w:rsidP="008C6659">
      <w:r>
        <w:separator/>
      </w:r>
    </w:p>
  </w:endnote>
  <w:endnote w:type="continuationSeparator" w:id="0">
    <w:p w:rsidR="00C04AC8" w:rsidRDefault="00C04AC8" w:rsidP="008C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C8" w:rsidRDefault="00C04AC8" w:rsidP="008C6659">
      <w:r>
        <w:separator/>
      </w:r>
    </w:p>
  </w:footnote>
  <w:footnote w:type="continuationSeparator" w:id="0">
    <w:p w:rsidR="00C04AC8" w:rsidRDefault="00C04AC8" w:rsidP="008C6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59"/>
    <w:rsid w:val="00003659"/>
    <w:rsid w:val="000115DE"/>
    <w:rsid w:val="00021676"/>
    <w:rsid w:val="000248FE"/>
    <w:rsid w:val="00025BF6"/>
    <w:rsid w:val="000265B1"/>
    <w:rsid w:val="00026789"/>
    <w:rsid w:val="00027DD0"/>
    <w:rsid w:val="0003174F"/>
    <w:rsid w:val="0003228D"/>
    <w:rsid w:val="00032924"/>
    <w:rsid w:val="00040016"/>
    <w:rsid w:val="00042723"/>
    <w:rsid w:val="000441F3"/>
    <w:rsid w:val="0004653B"/>
    <w:rsid w:val="00055A68"/>
    <w:rsid w:val="00066823"/>
    <w:rsid w:val="0006781C"/>
    <w:rsid w:val="00067CA9"/>
    <w:rsid w:val="000757B7"/>
    <w:rsid w:val="00077A5E"/>
    <w:rsid w:val="00083C41"/>
    <w:rsid w:val="00083D45"/>
    <w:rsid w:val="00083F93"/>
    <w:rsid w:val="00086931"/>
    <w:rsid w:val="000902AB"/>
    <w:rsid w:val="000903B4"/>
    <w:rsid w:val="00091A9A"/>
    <w:rsid w:val="00093A39"/>
    <w:rsid w:val="00095197"/>
    <w:rsid w:val="0009527F"/>
    <w:rsid w:val="0009729C"/>
    <w:rsid w:val="00097823"/>
    <w:rsid w:val="000A44EE"/>
    <w:rsid w:val="000A6292"/>
    <w:rsid w:val="000B02E1"/>
    <w:rsid w:val="000B0F97"/>
    <w:rsid w:val="000C1F50"/>
    <w:rsid w:val="000C2ACD"/>
    <w:rsid w:val="000D0ED2"/>
    <w:rsid w:val="000D61C7"/>
    <w:rsid w:val="000E2BD3"/>
    <w:rsid w:val="000E5A15"/>
    <w:rsid w:val="000F06C4"/>
    <w:rsid w:val="001001B3"/>
    <w:rsid w:val="0010110C"/>
    <w:rsid w:val="00102FD2"/>
    <w:rsid w:val="00112989"/>
    <w:rsid w:val="00114221"/>
    <w:rsid w:val="001156F8"/>
    <w:rsid w:val="00120305"/>
    <w:rsid w:val="00120772"/>
    <w:rsid w:val="00122C61"/>
    <w:rsid w:val="00123FFB"/>
    <w:rsid w:val="001262FC"/>
    <w:rsid w:val="00127801"/>
    <w:rsid w:val="001306C5"/>
    <w:rsid w:val="00131334"/>
    <w:rsid w:val="0013143C"/>
    <w:rsid w:val="001351E0"/>
    <w:rsid w:val="0013570E"/>
    <w:rsid w:val="00136DC5"/>
    <w:rsid w:val="0014061F"/>
    <w:rsid w:val="001422CE"/>
    <w:rsid w:val="00142893"/>
    <w:rsid w:val="0014396A"/>
    <w:rsid w:val="00145E7A"/>
    <w:rsid w:val="00152DE2"/>
    <w:rsid w:val="001534A5"/>
    <w:rsid w:val="00156AC9"/>
    <w:rsid w:val="00156DB5"/>
    <w:rsid w:val="00160741"/>
    <w:rsid w:val="001622DA"/>
    <w:rsid w:val="00164338"/>
    <w:rsid w:val="00166849"/>
    <w:rsid w:val="00167B2B"/>
    <w:rsid w:val="00180A7E"/>
    <w:rsid w:val="001835ED"/>
    <w:rsid w:val="0018377B"/>
    <w:rsid w:val="00191BBA"/>
    <w:rsid w:val="00193319"/>
    <w:rsid w:val="001933D0"/>
    <w:rsid w:val="001A04EA"/>
    <w:rsid w:val="001A05EC"/>
    <w:rsid w:val="001A0BFB"/>
    <w:rsid w:val="001A1471"/>
    <w:rsid w:val="001B43CD"/>
    <w:rsid w:val="001B66EC"/>
    <w:rsid w:val="001B67D4"/>
    <w:rsid w:val="001C7EAD"/>
    <w:rsid w:val="001D0607"/>
    <w:rsid w:val="001D211D"/>
    <w:rsid w:val="001D293F"/>
    <w:rsid w:val="001D35A6"/>
    <w:rsid w:val="001D36E6"/>
    <w:rsid w:val="001D5F95"/>
    <w:rsid w:val="001E0996"/>
    <w:rsid w:val="001E2972"/>
    <w:rsid w:val="001E326C"/>
    <w:rsid w:val="001F1A8C"/>
    <w:rsid w:val="001F2218"/>
    <w:rsid w:val="001F22CC"/>
    <w:rsid w:val="001F2D08"/>
    <w:rsid w:val="001F6502"/>
    <w:rsid w:val="00200E37"/>
    <w:rsid w:val="00200F3E"/>
    <w:rsid w:val="0020234E"/>
    <w:rsid w:val="00202CA1"/>
    <w:rsid w:val="00203D43"/>
    <w:rsid w:val="00205406"/>
    <w:rsid w:val="00205BFF"/>
    <w:rsid w:val="00206740"/>
    <w:rsid w:val="002069ED"/>
    <w:rsid w:val="00207F17"/>
    <w:rsid w:val="002103DE"/>
    <w:rsid w:val="0021780A"/>
    <w:rsid w:val="00217D2A"/>
    <w:rsid w:val="00222533"/>
    <w:rsid w:val="002239D5"/>
    <w:rsid w:val="0023571E"/>
    <w:rsid w:val="00244337"/>
    <w:rsid w:val="002477C5"/>
    <w:rsid w:val="002562A7"/>
    <w:rsid w:val="00260BA8"/>
    <w:rsid w:val="00261A48"/>
    <w:rsid w:val="00264F7C"/>
    <w:rsid w:val="00265357"/>
    <w:rsid w:val="002668B5"/>
    <w:rsid w:val="00266D02"/>
    <w:rsid w:val="00270B1E"/>
    <w:rsid w:val="002763FE"/>
    <w:rsid w:val="0028240E"/>
    <w:rsid w:val="00283E46"/>
    <w:rsid w:val="00284CFE"/>
    <w:rsid w:val="00285ADA"/>
    <w:rsid w:val="00286EA0"/>
    <w:rsid w:val="002872CD"/>
    <w:rsid w:val="0029043D"/>
    <w:rsid w:val="0029527D"/>
    <w:rsid w:val="002956D0"/>
    <w:rsid w:val="0029679F"/>
    <w:rsid w:val="002974B2"/>
    <w:rsid w:val="002A13C5"/>
    <w:rsid w:val="002A1761"/>
    <w:rsid w:val="002A269C"/>
    <w:rsid w:val="002A2AA1"/>
    <w:rsid w:val="002A3E17"/>
    <w:rsid w:val="002B1021"/>
    <w:rsid w:val="002B7064"/>
    <w:rsid w:val="002C092B"/>
    <w:rsid w:val="002C2A0E"/>
    <w:rsid w:val="002C57F2"/>
    <w:rsid w:val="002C63A0"/>
    <w:rsid w:val="002D22EE"/>
    <w:rsid w:val="002D7F20"/>
    <w:rsid w:val="002E0F9D"/>
    <w:rsid w:val="002E15EF"/>
    <w:rsid w:val="002E3229"/>
    <w:rsid w:val="002E440C"/>
    <w:rsid w:val="002E7984"/>
    <w:rsid w:val="002F0CE0"/>
    <w:rsid w:val="002F112A"/>
    <w:rsid w:val="002F1846"/>
    <w:rsid w:val="002F20A1"/>
    <w:rsid w:val="002F4AEF"/>
    <w:rsid w:val="002F6D1B"/>
    <w:rsid w:val="002F73AB"/>
    <w:rsid w:val="0030269B"/>
    <w:rsid w:val="003043E7"/>
    <w:rsid w:val="003150FF"/>
    <w:rsid w:val="00315900"/>
    <w:rsid w:val="0031797A"/>
    <w:rsid w:val="00317D62"/>
    <w:rsid w:val="00321F56"/>
    <w:rsid w:val="00322A4D"/>
    <w:rsid w:val="0032313C"/>
    <w:rsid w:val="00323FBE"/>
    <w:rsid w:val="00324AAF"/>
    <w:rsid w:val="00324E7A"/>
    <w:rsid w:val="00324F51"/>
    <w:rsid w:val="0032533A"/>
    <w:rsid w:val="00331596"/>
    <w:rsid w:val="00334909"/>
    <w:rsid w:val="00335883"/>
    <w:rsid w:val="00335A54"/>
    <w:rsid w:val="0034023B"/>
    <w:rsid w:val="0034356F"/>
    <w:rsid w:val="003475DE"/>
    <w:rsid w:val="00365644"/>
    <w:rsid w:val="003661BC"/>
    <w:rsid w:val="003714DA"/>
    <w:rsid w:val="00374765"/>
    <w:rsid w:val="003777F4"/>
    <w:rsid w:val="00380AD7"/>
    <w:rsid w:val="003821BA"/>
    <w:rsid w:val="00385B5B"/>
    <w:rsid w:val="0039576F"/>
    <w:rsid w:val="00395FCD"/>
    <w:rsid w:val="003A1994"/>
    <w:rsid w:val="003B4BB4"/>
    <w:rsid w:val="003B541D"/>
    <w:rsid w:val="003B6780"/>
    <w:rsid w:val="003B7B78"/>
    <w:rsid w:val="003C2537"/>
    <w:rsid w:val="003C37DC"/>
    <w:rsid w:val="003C39C5"/>
    <w:rsid w:val="003C3D9E"/>
    <w:rsid w:val="003C6D88"/>
    <w:rsid w:val="003D29AF"/>
    <w:rsid w:val="003D535A"/>
    <w:rsid w:val="003D63A1"/>
    <w:rsid w:val="003E1DFD"/>
    <w:rsid w:val="003E271E"/>
    <w:rsid w:val="003E44CF"/>
    <w:rsid w:val="003E4CDA"/>
    <w:rsid w:val="003E5AD8"/>
    <w:rsid w:val="003F35E6"/>
    <w:rsid w:val="003F52F6"/>
    <w:rsid w:val="004003E6"/>
    <w:rsid w:val="00400D2B"/>
    <w:rsid w:val="00405361"/>
    <w:rsid w:val="004062D3"/>
    <w:rsid w:val="00407350"/>
    <w:rsid w:val="00407445"/>
    <w:rsid w:val="00412D07"/>
    <w:rsid w:val="00416FE0"/>
    <w:rsid w:val="00423A14"/>
    <w:rsid w:val="00426637"/>
    <w:rsid w:val="0043149B"/>
    <w:rsid w:val="00434713"/>
    <w:rsid w:val="00435A95"/>
    <w:rsid w:val="00437811"/>
    <w:rsid w:val="004433F9"/>
    <w:rsid w:val="00443757"/>
    <w:rsid w:val="004504A9"/>
    <w:rsid w:val="00450FEF"/>
    <w:rsid w:val="00453C49"/>
    <w:rsid w:val="00453FCA"/>
    <w:rsid w:val="004614AF"/>
    <w:rsid w:val="00462CB8"/>
    <w:rsid w:val="00465089"/>
    <w:rsid w:val="00474531"/>
    <w:rsid w:val="00474D39"/>
    <w:rsid w:val="00476E14"/>
    <w:rsid w:val="00477AB6"/>
    <w:rsid w:val="00483280"/>
    <w:rsid w:val="0048634E"/>
    <w:rsid w:val="00487FDE"/>
    <w:rsid w:val="0049234E"/>
    <w:rsid w:val="00492720"/>
    <w:rsid w:val="0049395F"/>
    <w:rsid w:val="00496B82"/>
    <w:rsid w:val="004A70F5"/>
    <w:rsid w:val="004B607C"/>
    <w:rsid w:val="004B637E"/>
    <w:rsid w:val="004B7BA8"/>
    <w:rsid w:val="004C001A"/>
    <w:rsid w:val="004C4188"/>
    <w:rsid w:val="004C56D7"/>
    <w:rsid w:val="004C6F3D"/>
    <w:rsid w:val="004C7467"/>
    <w:rsid w:val="004E0907"/>
    <w:rsid w:val="004E3830"/>
    <w:rsid w:val="004E61D5"/>
    <w:rsid w:val="00502022"/>
    <w:rsid w:val="00502F5C"/>
    <w:rsid w:val="00504A9A"/>
    <w:rsid w:val="005072CD"/>
    <w:rsid w:val="005077E0"/>
    <w:rsid w:val="005128DB"/>
    <w:rsid w:val="00512ECF"/>
    <w:rsid w:val="005140A4"/>
    <w:rsid w:val="005323BC"/>
    <w:rsid w:val="00533EA6"/>
    <w:rsid w:val="00534D97"/>
    <w:rsid w:val="005424B1"/>
    <w:rsid w:val="00543216"/>
    <w:rsid w:val="00545987"/>
    <w:rsid w:val="00546CD3"/>
    <w:rsid w:val="005505B8"/>
    <w:rsid w:val="00554205"/>
    <w:rsid w:val="00557B28"/>
    <w:rsid w:val="00560216"/>
    <w:rsid w:val="00560C5C"/>
    <w:rsid w:val="005669F9"/>
    <w:rsid w:val="00570521"/>
    <w:rsid w:val="00570C0C"/>
    <w:rsid w:val="0057172D"/>
    <w:rsid w:val="0057195E"/>
    <w:rsid w:val="00574966"/>
    <w:rsid w:val="00581CB5"/>
    <w:rsid w:val="005860D5"/>
    <w:rsid w:val="00590D82"/>
    <w:rsid w:val="00591B39"/>
    <w:rsid w:val="00594896"/>
    <w:rsid w:val="005950CC"/>
    <w:rsid w:val="005A19C0"/>
    <w:rsid w:val="005A3C21"/>
    <w:rsid w:val="005A428B"/>
    <w:rsid w:val="005B45A0"/>
    <w:rsid w:val="005B5E1C"/>
    <w:rsid w:val="005B6AFC"/>
    <w:rsid w:val="005C4C9C"/>
    <w:rsid w:val="005C7DAB"/>
    <w:rsid w:val="005D2233"/>
    <w:rsid w:val="005D32B7"/>
    <w:rsid w:val="005D3F6D"/>
    <w:rsid w:val="005D410E"/>
    <w:rsid w:val="005D7EFE"/>
    <w:rsid w:val="005E279B"/>
    <w:rsid w:val="005F10C6"/>
    <w:rsid w:val="005F3743"/>
    <w:rsid w:val="005F50A4"/>
    <w:rsid w:val="005F7F76"/>
    <w:rsid w:val="00602159"/>
    <w:rsid w:val="00611391"/>
    <w:rsid w:val="00612ACE"/>
    <w:rsid w:val="00614F03"/>
    <w:rsid w:val="00617B50"/>
    <w:rsid w:val="00624302"/>
    <w:rsid w:val="006259A2"/>
    <w:rsid w:val="00626A7E"/>
    <w:rsid w:val="00627FA7"/>
    <w:rsid w:val="00632030"/>
    <w:rsid w:val="00650343"/>
    <w:rsid w:val="006518C3"/>
    <w:rsid w:val="006556F6"/>
    <w:rsid w:val="00660857"/>
    <w:rsid w:val="006620A2"/>
    <w:rsid w:val="00662C7E"/>
    <w:rsid w:val="00664A1F"/>
    <w:rsid w:val="00665044"/>
    <w:rsid w:val="00665A95"/>
    <w:rsid w:val="006665E5"/>
    <w:rsid w:val="00671B21"/>
    <w:rsid w:val="006758BD"/>
    <w:rsid w:val="00675ACE"/>
    <w:rsid w:val="00675C86"/>
    <w:rsid w:val="006764EB"/>
    <w:rsid w:val="0067690F"/>
    <w:rsid w:val="0068130F"/>
    <w:rsid w:val="00691936"/>
    <w:rsid w:val="00692246"/>
    <w:rsid w:val="006933EA"/>
    <w:rsid w:val="00694184"/>
    <w:rsid w:val="006978A4"/>
    <w:rsid w:val="006A0A6B"/>
    <w:rsid w:val="006A2E94"/>
    <w:rsid w:val="006A4381"/>
    <w:rsid w:val="006A45F2"/>
    <w:rsid w:val="006B2964"/>
    <w:rsid w:val="006B5096"/>
    <w:rsid w:val="006B7B58"/>
    <w:rsid w:val="006C3E89"/>
    <w:rsid w:val="006C5DC6"/>
    <w:rsid w:val="006C7236"/>
    <w:rsid w:val="006D09F6"/>
    <w:rsid w:val="006D2AD1"/>
    <w:rsid w:val="006E757A"/>
    <w:rsid w:val="006F306A"/>
    <w:rsid w:val="006F5C61"/>
    <w:rsid w:val="006F6F62"/>
    <w:rsid w:val="00703157"/>
    <w:rsid w:val="00707AFC"/>
    <w:rsid w:val="00710CFE"/>
    <w:rsid w:val="00710DE7"/>
    <w:rsid w:val="00711DC3"/>
    <w:rsid w:val="00712C3D"/>
    <w:rsid w:val="00714212"/>
    <w:rsid w:val="00714D2C"/>
    <w:rsid w:val="007245BF"/>
    <w:rsid w:val="00724DCD"/>
    <w:rsid w:val="00727668"/>
    <w:rsid w:val="00731038"/>
    <w:rsid w:val="00731128"/>
    <w:rsid w:val="007342BE"/>
    <w:rsid w:val="00734404"/>
    <w:rsid w:val="00736E43"/>
    <w:rsid w:val="00742BBE"/>
    <w:rsid w:val="00746740"/>
    <w:rsid w:val="007513CA"/>
    <w:rsid w:val="007526BB"/>
    <w:rsid w:val="00754032"/>
    <w:rsid w:val="007543AE"/>
    <w:rsid w:val="007551B7"/>
    <w:rsid w:val="007607AD"/>
    <w:rsid w:val="007613B2"/>
    <w:rsid w:val="00762627"/>
    <w:rsid w:val="00762680"/>
    <w:rsid w:val="007645B5"/>
    <w:rsid w:val="00770FA2"/>
    <w:rsid w:val="0077176A"/>
    <w:rsid w:val="00771E6D"/>
    <w:rsid w:val="007776FB"/>
    <w:rsid w:val="00777AA5"/>
    <w:rsid w:val="00783178"/>
    <w:rsid w:val="007847EF"/>
    <w:rsid w:val="00790A0F"/>
    <w:rsid w:val="00794168"/>
    <w:rsid w:val="007963A0"/>
    <w:rsid w:val="00796862"/>
    <w:rsid w:val="0079738C"/>
    <w:rsid w:val="007A1534"/>
    <w:rsid w:val="007B0666"/>
    <w:rsid w:val="007B1F4A"/>
    <w:rsid w:val="007B3E15"/>
    <w:rsid w:val="007B5BB6"/>
    <w:rsid w:val="007C27A7"/>
    <w:rsid w:val="007C4669"/>
    <w:rsid w:val="007C46C4"/>
    <w:rsid w:val="007D1D9F"/>
    <w:rsid w:val="007D2F38"/>
    <w:rsid w:val="007D6145"/>
    <w:rsid w:val="007F002C"/>
    <w:rsid w:val="007F09AD"/>
    <w:rsid w:val="007F5647"/>
    <w:rsid w:val="0080564E"/>
    <w:rsid w:val="0080574B"/>
    <w:rsid w:val="00816B98"/>
    <w:rsid w:val="00824788"/>
    <w:rsid w:val="00827A4A"/>
    <w:rsid w:val="00836B63"/>
    <w:rsid w:val="00836FAF"/>
    <w:rsid w:val="008407A5"/>
    <w:rsid w:val="00841F8A"/>
    <w:rsid w:val="0085034B"/>
    <w:rsid w:val="00850777"/>
    <w:rsid w:val="0085479D"/>
    <w:rsid w:val="00866013"/>
    <w:rsid w:val="00870104"/>
    <w:rsid w:val="00872CCD"/>
    <w:rsid w:val="0087609E"/>
    <w:rsid w:val="00876E58"/>
    <w:rsid w:val="00882976"/>
    <w:rsid w:val="00884AC8"/>
    <w:rsid w:val="008873CE"/>
    <w:rsid w:val="00891806"/>
    <w:rsid w:val="00892E81"/>
    <w:rsid w:val="00896909"/>
    <w:rsid w:val="008A35B6"/>
    <w:rsid w:val="008B231E"/>
    <w:rsid w:val="008B2B46"/>
    <w:rsid w:val="008B6640"/>
    <w:rsid w:val="008B797F"/>
    <w:rsid w:val="008C6659"/>
    <w:rsid w:val="008C732D"/>
    <w:rsid w:val="008D59FC"/>
    <w:rsid w:val="008D6814"/>
    <w:rsid w:val="008D6F22"/>
    <w:rsid w:val="008E3061"/>
    <w:rsid w:val="008E3CE5"/>
    <w:rsid w:val="008E4077"/>
    <w:rsid w:val="008E446C"/>
    <w:rsid w:val="008F6528"/>
    <w:rsid w:val="00900D1E"/>
    <w:rsid w:val="0090106A"/>
    <w:rsid w:val="009012E4"/>
    <w:rsid w:val="009047BE"/>
    <w:rsid w:val="009100A5"/>
    <w:rsid w:val="009149A3"/>
    <w:rsid w:val="00914B4F"/>
    <w:rsid w:val="00914E87"/>
    <w:rsid w:val="009161E5"/>
    <w:rsid w:val="00916E41"/>
    <w:rsid w:val="00916F41"/>
    <w:rsid w:val="00920052"/>
    <w:rsid w:val="00921A40"/>
    <w:rsid w:val="00923A44"/>
    <w:rsid w:val="00925340"/>
    <w:rsid w:val="00926089"/>
    <w:rsid w:val="00927101"/>
    <w:rsid w:val="009306DF"/>
    <w:rsid w:val="00930A6E"/>
    <w:rsid w:val="00940AFF"/>
    <w:rsid w:val="009416B0"/>
    <w:rsid w:val="00941A52"/>
    <w:rsid w:val="00943F5A"/>
    <w:rsid w:val="00944DAC"/>
    <w:rsid w:val="00944E14"/>
    <w:rsid w:val="00946D72"/>
    <w:rsid w:val="00952D4E"/>
    <w:rsid w:val="009537D2"/>
    <w:rsid w:val="00954FFF"/>
    <w:rsid w:val="009552DC"/>
    <w:rsid w:val="00956672"/>
    <w:rsid w:val="00963B64"/>
    <w:rsid w:val="009641BF"/>
    <w:rsid w:val="009653FC"/>
    <w:rsid w:val="00966379"/>
    <w:rsid w:val="0097220C"/>
    <w:rsid w:val="0097321D"/>
    <w:rsid w:val="009739CB"/>
    <w:rsid w:val="00974E72"/>
    <w:rsid w:val="009753B6"/>
    <w:rsid w:val="009811FC"/>
    <w:rsid w:val="00982919"/>
    <w:rsid w:val="00991146"/>
    <w:rsid w:val="00991FA0"/>
    <w:rsid w:val="00996500"/>
    <w:rsid w:val="009A0652"/>
    <w:rsid w:val="009A1923"/>
    <w:rsid w:val="009A71DB"/>
    <w:rsid w:val="009B2BF6"/>
    <w:rsid w:val="009C1051"/>
    <w:rsid w:val="009C6791"/>
    <w:rsid w:val="009D5709"/>
    <w:rsid w:val="009D6C30"/>
    <w:rsid w:val="009D745E"/>
    <w:rsid w:val="009E0EAE"/>
    <w:rsid w:val="009E2FC3"/>
    <w:rsid w:val="009E3DC9"/>
    <w:rsid w:val="009F5B5E"/>
    <w:rsid w:val="00A03534"/>
    <w:rsid w:val="00A06080"/>
    <w:rsid w:val="00A06E44"/>
    <w:rsid w:val="00A16B0E"/>
    <w:rsid w:val="00A26B03"/>
    <w:rsid w:val="00A3150E"/>
    <w:rsid w:val="00A3234C"/>
    <w:rsid w:val="00A32AC0"/>
    <w:rsid w:val="00A34507"/>
    <w:rsid w:val="00A35D4D"/>
    <w:rsid w:val="00A377ED"/>
    <w:rsid w:val="00A420FE"/>
    <w:rsid w:val="00A4548C"/>
    <w:rsid w:val="00A4564B"/>
    <w:rsid w:val="00A464E2"/>
    <w:rsid w:val="00A46B26"/>
    <w:rsid w:val="00A51343"/>
    <w:rsid w:val="00A51399"/>
    <w:rsid w:val="00A543BF"/>
    <w:rsid w:val="00A618F8"/>
    <w:rsid w:val="00A6507C"/>
    <w:rsid w:val="00A67541"/>
    <w:rsid w:val="00A7140A"/>
    <w:rsid w:val="00A726A4"/>
    <w:rsid w:val="00A73257"/>
    <w:rsid w:val="00A77E52"/>
    <w:rsid w:val="00A80888"/>
    <w:rsid w:val="00A83545"/>
    <w:rsid w:val="00A93944"/>
    <w:rsid w:val="00A96267"/>
    <w:rsid w:val="00AA0E43"/>
    <w:rsid w:val="00AA22F2"/>
    <w:rsid w:val="00AA3EC4"/>
    <w:rsid w:val="00AB2983"/>
    <w:rsid w:val="00AB5D52"/>
    <w:rsid w:val="00AB64AB"/>
    <w:rsid w:val="00AC14A6"/>
    <w:rsid w:val="00AC16CC"/>
    <w:rsid w:val="00AD21BF"/>
    <w:rsid w:val="00AD6DA7"/>
    <w:rsid w:val="00AE02E6"/>
    <w:rsid w:val="00AE09B7"/>
    <w:rsid w:val="00AE238F"/>
    <w:rsid w:val="00AE23E6"/>
    <w:rsid w:val="00AE3907"/>
    <w:rsid w:val="00AF0B98"/>
    <w:rsid w:val="00AF412D"/>
    <w:rsid w:val="00AF553B"/>
    <w:rsid w:val="00AF55C4"/>
    <w:rsid w:val="00AF6075"/>
    <w:rsid w:val="00B00A0D"/>
    <w:rsid w:val="00B01E11"/>
    <w:rsid w:val="00B06A79"/>
    <w:rsid w:val="00B14818"/>
    <w:rsid w:val="00B14C77"/>
    <w:rsid w:val="00B1639E"/>
    <w:rsid w:val="00B16776"/>
    <w:rsid w:val="00B239B1"/>
    <w:rsid w:val="00B3100D"/>
    <w:rsid w:val="00B31084"/>
    <w:rsid w:val="00B35F3A"/>
    <w:rsid w:val="00B37E38"/>
    <w:rsid w:val="00B419E0"/>
    <w:rsid w:val="00B4567B"/>
    <w:rsid w:val="00B47677"/>
    <w:rsid w:val="00B5196D"/>
    <w:rsid w:val="00B521EE"/>
    <w:rsid w:val="00B62AA4"/>
    <w:rsid w:val="00B6524A"/>
    <w:rsid w:val="00B702E1"/>
    <w:rsid w:val="00B70EB7"/>
    <w:rsid w:val="00B7244C"/>
    <w:rsid w:val="00B773F9"/>
    <w:rsid w:val="00B779E8"/>
    <w:rsid w:val="00B77ED1"/>
    <w:rsid w:val="00B801B2"/>
    <w:rsid w:val="00B83564"/>
    <w:rsid w:val="00B87F90"/>
    <w:rsid w:val="00B91405"/>
    <w:rsid w:val="00B9737D"/>
    <w:rsid w:val="00BA47DD"/>
    <w:rsid w:val="00BB00CD"/>
    <w:rsid w:val="00BB25D9"/>
    <w:rsid w:val="00BB398E"/>
    <w:rsid w:val="00BB71FC"/>
    <w:rsid w:val="00BB72EF"/>
    <w:rsid w:val="00BB733A"/>
    <w:rsid w:val="00BB765E"/>
    <w:rsid w:val="00BC168A"/>
    <w:rsid w:val="00BC1A08"/>
    <w:rsid w:val="00BC2BB7"/>
    <w:rsid w:val="00BC3020"/>
    <w:rsid w:val="00BC3024"/>
    <w:rsid w:val="00BC370E"/>
    <w:rsid w:val="00BD50CD"/>
    <w:rsid w:val="00BD557D"/>
    <w:rsid w:val="00BE0E9F"/>
    <w:rsid w:val="00BE1253"/>
    <w:rsid w:val="00BE33C7"/>
    <w:rsid w:val="00BE436F"/>
    <w:rsid w:val="00BE546D"/>
    <w:rsid w:val="00BE5692"/>
    <w:rsid w:val="00BE7F7E"/>
    <w:rsid w:val="00BF2A51"/>
    <w:rsid w:val="00C02B42"/>
    <w:rsid w:val="00C04AC8"/>
    <w:rsid w:val="00C055DF"/>
    <w:rsid w:val="00C10664"/>
    <w:rsid w:val="00C12A96"/>
    <w:rsid w:val="00C1621E"/>
    <w:rsid w:val="00C16AFA"/>
    <w:rsid w:val="00C233E4"/>
    <w:rsid w:val="00C23F4D"/>
    <w:rsid w:val="00C25BB1"/>
    <w:rsid w:val="00C25DEB"/>
    <w:rsid w:val="00C26CA0"/>
    <w:rsid w:val="00C27604"/>
    <w:rsid w:val="00C30B90"/>
    <w:rsid w:val="00C3234A"/>
    <w:rsid w:val="00C40057"/>
    <w:rsid w:val="00C40399"/>
    <w:rsid w:val="00C4181E"/>
    <w:rsid w:val="00C4580F"/>
    <w:rsid w:val="00C47769"/>
    <w:rsid w:val="00C47E7B"/>
    <w:rsid w:val="00C54B1E"/>
    <w:rsid w:val="00C554A4"/>
    <w:rsid w:val="00C5590C"/>
    <w:rsid w:val="00C572B0"/>
    <w:rsid w:val="00C6184A"/>
    <w:rsid w:val="00C62A18"/>
    <w:rsid w:val="00C6436E"/>
    <w:rsid w:val="00C66E45"/>
    <w:rsid w:val="00C70247"/>
    <w:rsid w:val="00C70479"/>
    <w:rsid w:val="00C70514"/>
    <w:rsid w:val="00C709E4"/>
    <w:rsid w:val="00C70EED"/>
    <w:rsid w:val="00C724BB"/>
    <w:rsid w:val="00C7367C"/>
    <w:rsid w:val="00C74499"/>
    <w:rsid w:val="00C753CC"/>
    <w:rsid w:val="00C75FA0"/>
    <w:rsid w:val="00C76ADC"/>
    <w:rsid w:val="00C805CE"/>
    <w:rsid w:val="00C82880"/>
    <w:rsid w:val="00C90E6F"/>
    <w:rsid w:val="00C91EC2"/>
    <w:rsid w:val="00C92115"/>
    <w:rsid w:val="00C9389D"/>
    <w:rsid w:val="00C94726"/>
    <w:rsid w:val="00C94DD7"/>
    <w:rsid w:val="00C9670D"/>
    <w:rsid w:val="00C9784F"/>
    <w:rsid w:val="00CA18A8"/>
    <w:rsid w:val="00CA3FC5"/>
    <w:rsid w:val="00CA4961"/>
    <w:rsid w:val="00CA6EC2"/>
    <w:rsid w:val="00CA7AAC"/>
    <w:rsid w:val="00CB0DCF"/>
    <w:rsid w:val="00CB1901"/>
    <w:rsid w:val="00CB2633"/>
    <w:rsid w:val="00CB7C2F"/>
    <w:rsid w:val="00CC2113"/>
    <w:rsid w:val="00CC29A7"/>
    <w:rsid w:val="00CC405C"/>
    <w:rsid w:val="00CC478B"/>
    <w:rsid w:val="00CC5209"/>
    <w:rsid w:val="00CD683B"/>
    <w:rsid w:val="00CE4A5D"/>
    <w:rsid w:val="00CE53AE"/>
    <w:rsid w:val="00CE5E2A"/>
    <w:rsid w:val="00CE674F"/>
    <w:rsid w:val="00CE68CB"/>
    <w:rsid w:val="00CE77DE"/>
    <w:rsid w:val="00CF04BB"/>
    <w:rsid w:val="00CF0CCC"/>
    <w:rsid w:val="00CF686D"/>
    <w:rsid w:val="00CF73DB"/>
    <w:rsid w:val="00CF7997"/>
    <w:rsid w:val="00D013B7"/>
    <w:rsid w:val="00D0460D"/>
    <w:rsid w:val="00D072EF"/>
    <w:rsid w:val="00D07ACA"/>
    <w:rsid w:val="00D12CB0"/>
    <w:rsid w:val="00D14247"/>
    <w:rsid w:val="00D26591"/>
    <w:rsid w:val="00D30E47"/>
    <w:rsid w:val="00D4064A"/>
    <w:rsid w:val="00D456E3"/>
    <w:rsid w:val="00D5083B"/>
    <w:rsid w:val="00D5795E"/>
    <w:rsid w:val="00D6344B"/>
    <w:rsid w:val="00D65CBD"/>
    <w:rsid w:val="00D66422"/>
    <w:rsid w:val="00D70003"/>
    <w:rsid w:val="00D71526"/>
    <w:rsid w:val="00D720B6"/>
    <w:rsid w:val="00D72E6F"/>
    <w:rsid w:val="00D81217"/>
    <w:rsid w:val="00D82213"/>
    <w:rsid w:val="00D82C5D"/>
    <w:rsid w:val="00D85CD9"/>
    <w:rsid w:val="00D87793"/>
    <w:rsid w:val="00D90731"/>
    <w:rsid w:val="00D96035"/>
    <w:rsid w:val="00D974C1"/>
    <w:rsid w:val="00DA3AB2"/>
    <w:rsid w:val="00DA4B06"/>
    <w:rsid w:val="00DA502F"/>
    <w:rsid w:val="00DA5A84"/>
    <w:rsid w:val="00DA73BE"/>
    <w:rsid w:val="00DA7A64"/>
    <w:rsid w:val="00DA7ACF"/>
    <w:rsid w:val="00DB1099"/>
    <w:rsid w:val="00DB366F"/>
    <w:rsid w:val="00DB6FFB"/>
    <w:rsid w:val="00DB7646"/>
    <w:rsid w:val="00DB7EF6"/>
    <w:rsid w:val="00DC008D"/>
    <w:rsid w:val="00DC2FFE"/>
    <w:rsid w:val="00DC5FC3"/>
    <w:rsid w:val="00DC76D9"/>
    <w:rsid w:val="00DD0722"/>
    <w:rsid w:val="00DD10E7"/>
    <w:rsid w:val="00DD403A"/>
    <w:rsid w:val="00DD542A"/>
    <w:rsid w:val="00DD757C"/>
    <w:rsid w:val="00DD7938"/>
    <w:rsid w:val="00DD7C7E"/>
    <w:rsid w:val="00DE5E51"/>
    <w:rsid w:val="00DF2094"/>
    <w:rsid w:val="00DF55AF"/>
    <w:rsid w:val="00DF5AFC"/>
    <w:rsid w:val="00E02104"/>
    <w:rsid w:val="00E05EF1"/>
    <w:rsid w:val="00E0763B"/>
    <w:rsid w:val="00E10D68"/>
    <w:rsid w:val="00E11AC8"/>
    <w:rsid w:val="00E13C57"/>
    <w:rsid w:val="00E149D9"/>
    <w:rsid w:val="00E167E8"/>
    <w:rsid w:val="00E21750"/>
    <w:rsid w:val="00E21D70"/>
    <w:rsid w:val="00E22F39"/>
    <w:rsid w:val="00E23B80"/>
    <w:rsid w:val="00E23CC4"/>
    <w:rsid w:val="00E23F3C"/>
    <w:rsid w:val="00E24103"/>
    <w:rsid w:val="00E343A8"/>
    <w:rsid w:val="00E369B2"/>
    <w:rsid w:val="00E37474"/>
    <w:rsid w:val="00E4168E"/>
    <w:rsid w:val="00E44D28"/>
    <w:rsid w:val="00E45BC7"/>
    <w:rsid w:val="00E516D9"/>
    <w:rsid w:val="00E568CB"/>
    <w:rsid w:val="00E62B2F"/>
    <w:rsid w:val="00E63DFD"/>
    <w:rsid w:val="00E736DB"/>
    <w:rsid w:val="00E800C8"/>
    <w:rsid w:val="00E813B8"/>
    <w:rsid w:val="00E827AF"/>
    <w:rsid w:val="00E86008"/>
    <w:rsid w:val="00E86A98"/>
    <w:rsid w:val="00E87896"/>
    <w:rsid w:val="00E94C3D"/>
    <w:rsid w:val="00E94F3E"/>
    <w:rsid w:val="00EA49D7"/>
    <w:rsid w:val="00EA6530"/>
    <w:rsid w:val="00EA6CC8"/>
    <w:rsid w:val="00EA6F81"/>
    <w:rsid w:val="00EA6F8B"/>
    <w:rsid w:val="00EB098E"/>
    <w:rsid w:val="00EB4B86"/>
    <w:rsid w:val="00EB5020"/>
    <w:rsid w:val="00EB743C"/>
    <w:rsid w:val="00EC1C62"/>
    <w:rsid w:val="00EC309A"/>
    <w:rsid w:val="00EC6475"/>
    <w:rsid w:val="00ED1995"/>
    <w:rsid w:val="00EE016B"/>
    <w:rsid w:val="00EF1C8D"/>
    <w:rsid w:val="00EF4B90"/>
    <w:rsid w:val="00EF714E"/>
    <w:rsid w:val="00F0355C"/>
    <w:rsid w:val="00F04C50"/>
    <w:rsid w:val="00F058CA"/>
    <w:rsid w:val="00F113B0"/>
    <w:rsid w:val="00F12372"/>
    <w:rsid w:val="00F16F90"/>
    <w:rsid w:val="00F2249A"/>
    <w:rsid w:val="00F25034"/>
    <w:rsid w:val="00F25C7D"/>
    <w:rsid w:val="00F32265"/>
    <w:rsid w:val="00F32D12"/>
    <w:rsid w:val="00F33F69"/>
    <w:rsid w:val="00F33FD7"/>
    <w:rsid w:val="00F370BB"/>
    <w:rsid w:val="00F416B8"/>
    <w:rsid w:val="00F43F5A"/>
    <w:rsid w:val="00F4456B"/>
    <w:rsid w:val="00F447DD"/>
    <w:rsid w:val="00F52037"/>
    <w:rsid w:val="00F5696D"/>
    <w:rsid w:val="00F633B2"/>
    <w:rsid w:val="00F65E04"/>
    <w:rsid w:val="00F6630C"/>
    <w:rsid w:val="00F67E4B"/>
    <w:rsid w:val="00F74211"/>
    <w:rsid w:val="00F75346"/>
    <w:rsid w:val="00F75BDE"/>
    <w:rsid w:val="00F76380"/>
    <w:rsid w:val="00F77EB1"/>
    <w:rsid w:val="00F8071A"/>
    <w:rsid w:val="00F83234"/>
    <w:rsid w:val="00F868CE"/>
    <w:rsid w:val="00F8784F"/>
    <w:rsid w:val="00F913A6"/>
    <w:rsid w:val="00F930E3"/>
    <w:rsid w:val="00F931BF"/>
    <w:rsid w:val="00F947AA"/>
    <w:rsid w:val="00F95571"/>
    <w:rsid w:val="00F9796A"/>
    <w:rsid w:val="00FA086F"/>
    <w:rsid w:val="00FA0C42"/>
    <w:rsid w:val="00FA1871"/>
    <w:rsid w:val="00FB2072"/>
    <w:rsid w:val="00FB2BB9"/>
    <w:rsid w:val="00FB614A"/>
    <w:rsid w:val="00FC1040"/>
    <w:rsid w:val="00FC2D3D"/>
    <w:rsid w:val="00FC40CA"/>
    <w:rsid w:val="00FC7800"/>
    <w:rsid w:val="00FE1899"/>
    <w:rsid w:val="00FE1C93"/>
    <w:rsid w:val="00FE21DD"/>
    <w:rsid w:val="00FE2538"/>
    <w:rsid w:val="00FE4F01"/>
    <w:rsid w:val="00FE5E0B"/>
    <w:rsid w:val="00F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5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8C6659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sid w:val="008C6659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8C6659"/>
    <w:pPr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C665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C6659"/>
    <w:pPr>
      <w:pBdr>
        <w:bottom w:val="single" w:sz="6" w:space="1" w:color="auto"/>
      </w:pBdr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C665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2"/>
    <w:semiHidden/>
    <w:rsid w:val="008C6659"/>
    <w:rPr>
      <w:sz w:val="18"/>
      <w:szCs w:val="18"/>
    </w:rPr>
  </w:style>
  <w:style w:type="character" w:customStyle="1" w:styleId="Char2">
    <w:name w:val="批注框文本 Char"/>
    <w:basedOn w:val="a0"/>
    <w:link w:val="a5"/>
    <w:semiHidden/>
    <w:rsid w:val="008C6659"/>
    <w:rPr>
      <w:rFonts w:ascii="Times New Roman" w:eastAsia="宋体" w:hAnsi="Times New Roman" w:cs="Times New Roman"/>
      <w:sz w:val="18"/>
      <w:szCs w:val="18"/>
    </w:rPr>
  </w:style>
  <w:style w:type="paragraph" w:styleId="a6">
    <w:name w:val="Normal Indent"/>
    <w:basedOn w:val="a"/>
    <w:rsid w:val="008C6659"/>
    <w:pPr>
      <w:ind w:firstLineChars="200" w:firstLine="420"/>
    </w:pPr>
    <w:rPr>
      <w:rFonts w:eastAsia="仿宋_GB231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5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8C6659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sid w:val="008C6659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8C6659"/>
    <w:pPr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C665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C6659"/>
    <w:pPr>
      <w:pBdr>
        <w:bottom w:val="single" w:sz="6" w:space="1" w:color="auto"/>
      </w:pBdr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C665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2"/>
    <w:semiHidden/>
    <w:rsid w:val="008C6659"/>
    <w:rPr>
      <w:sz w:val="18"/>
      <w:szCs w:val="18"/>
    </w:rPr>
  </w:style>
  <w:style w:type="character" w:customStyle="1" w:styleId="Char2">
    <w:name w:val="批注框文本 Char"/>
    <w:basedOn w:val="a0"/>
    <w:link w:val="a5"/>
    <w:semiHidden/>
    <w:rsid w:val="008C6659"/>
    <w:rPr>
      <w:rFonts w:ascii="Times New Roman" w:eastAsia="宋体" w:hAnsi="Times New Roman" w:cs="Times New Roman"/>
      <w:sz w:val="18"/>
      <w:szCs w:val="18"/>
    </w:rPr>
  </w:style>
  <w:style w:type="paragraph" w:styleId="a6">
    <w:name w:val="Normal Indent"/>
    <w:basedOn w:val="a"/>
    <w:rsid w:val="008C6659"/>
    <w:pPr>
      <w:ind w:firstLineChars="200" w:firstLine="420"/>
    </w:pPr>
    <w:rPr>
      <w:rFonts w:eastAsia="仿宋_GB231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127</Words>
  <Characters>730</Characters>
  <Application>Microsoft Office Word</Application>
  <DocSecurity>0</DocSecurity>
  <Lines>6</Lines>
  <Paragraphs>1</Paragraphs>
  <ScaleCrop>false</ScaleCrop>
  <Company>Chinese ORG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文印室</dc:creator>
  <cp:lastModifiedBy>郭吉林</cp:lastModifiedBy>
  <cp:revision>11</cp:revision>
  <dcterms:created xsi:type="dcterms:W3CDTF">2017-10-25T06:42:00Z</dcterms:created>
  <dcterms:modified xsi:type="dcterms:W3CDTF">2019-05-20T07:00:00Z</dcterms:modified>
</cp:coreProperties>
</file>