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A6" w:rsidRDefault="00D8650F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2226A6" w:rsidRDefault="00D8650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合肥市获评绿色制造名单</w:t>
      </w:r>
    </w:p>
    <w:tbl>
      <w:tblPr>
        <w:tblW w:w="8817" w:type="dxa"/>
        <w:jc w:val="center"/>
        <w:tblLayout w:type="fixed"/>
        <w:tblLook w:val="04A0"/>
      </w:tblPr>
      <w:tblGrid>
        <w:gridCol w:w="911"/>
        <w:gridCol w:w="3500"/>
        <w:gridCol w:w="1455"/>
        <w:gridCol w:w="1760"/>
        <w:gridCol w:w="1191"/>
      </w:tblGrid>
      <w:tr w:rsidR="002226A6">
        <w:trPr>
          <w:trHeight w:val="486"/>
          <w:tblHeader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企业名称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所在县区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获评类型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  <w:lang/>
              </w:rPr>
              <w:t>获评年度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阳光电源股份有限公司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合肥晶澳太阳能科技有限公司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合肥美菱股份有限公司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2018</w:t>
            </w: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安徽合力股份有限公司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2018</w:t>
            </w: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合肥京东方光电科技有限公司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新站高新区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合肥鑫晟光电科技有限公司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新站高新区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合肥国轩高科动力能源有限公司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新站高新区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安徽安利材料科技股份有限公司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肥西县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TCL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家用电器（合肥）有限公司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肥西县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通威太阳能（合肥）有限公司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11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联宝（合肥）电子科技有限公司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2019</w:t>
            </w: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劲旅环境科技有限公司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新站高新区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合肥京东方显示技术有限公司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新站高新区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合肥伊利乳业有限责任公司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583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15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洽洽食品股份有限公司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202</w:t>
            </w:r>
            <w:r w:rsidRPr="0052503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/>
              </w:rPr>
              <w:t>1</w:t>
            </w: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年</w:t>
            </w:r>
            <w:r w:rsidRPr="0052503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/>
              </w:rPr>
              <w:t>公示中</w:t>
            </w:r>
          </w:p>
        </w:tc>
      </w:tr>
      <w:tr w:rsidR="002226A6">
        <w:trPr>
          <w:trHeight w:val="583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合肥中南光电有限公司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肥东县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公示中</w:t>
            </w:r>
          </w:p>
        </w:tc>
      </w:tr>
      <w:tr w:rsidR="002226A6">
        <w:trPr>
          <w:trHeight w:val="583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安徽江淮汽车集团股份有限公司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包河区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国家级绿色工厂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公示中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合肥长安汽车有限公司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19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合肥得润电子器件有限公司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2018</w:t>
            </w: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安徽尊贵电器集团有限公司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新站高新区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合肥长源液压股份有限公司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新站高新区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lastRenderedPageBreak/>
              <w:t>22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中节能（合肥）可再生能源有限公司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肥东县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中原内配集团安徽有限责任公司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肥东县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合肥方源机电有限公司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肥东县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合肥亿恒智能科技股份有限公司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肥西县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安徽金正大生态工程有限公司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合肥南方水泥有限公司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庐江县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安徽省恒泰动力科技有限公司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庐江县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中材安徽水泥有限公司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巢湖市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安徽青松食品有限公司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安徽皖仪科技股份有限公司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安徽元琛环保科技股份有限公司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新站高新区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合肥乐凯科技产业有限公司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新站高新区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合肥泰禾光电科技股份有限公司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肥西县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合肥恒大江海泵业股份有限公司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合肥万力轮胎有限公司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安徽博一流体传动股份有限公司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蜀山区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马钢（合肥）板材有限责任公司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肥东县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安徽光大美科新材料科技有限公司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肥西县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合肥国祯水务有限公司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蜀山区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华益药业科技（安徽）有限公司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包河区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2020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通威太阳能（安徽）有限公司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格力电器（合肥）有限公司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44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合肥海尔电冰箱有限公司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2021</w:t>
            </w: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45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合肥国轩电池有限公司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2021</w:t>
            </w: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46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联合利华（中国）有限公司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2021</w:t>
            </w: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安徽华恒生物科技股份有限公司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省级绿色工厂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48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合肥海尔电冰箱有限公司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绿色供应链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6C4A47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2018</w:t>
            </w:r>
            <w:r w:rsidRPr="006C4A47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通威太阳能（合肥）有限公司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绿色供应链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合肥京东方光电科技有限公司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新站高新区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绿色供应链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</w:p>
        </w:tc>
      </w:tr>
      <w:tr w:rsidR="002226A6">
        <w:trPr>
          <w:trHeight w:val="583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通威太阳能（安徽）有限公司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绿色供应链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公示中</w:t>
            </w:r>
          </w:p>
        </w:tc>
      </w:tr>
      <w:tr w:rsidR="002226A6">
        <w:trPr>
          <w:trHeight w:val="583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安徽金正大生态工程有限公司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绿色供应链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年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公示中</w:t>
            </w: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合肥鸿厦环保建材有限公司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肥东县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TCL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家用电器（合肥）有限公司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肥西县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583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合肥顺昌分布式能源综合应用技术有限公司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肥西县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安徽安利材料科技股份有限公司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肥西县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合肥神舟建筑集团有限公司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肥西县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合肥美的洗衣机有限公司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惠而浦（中国）股份有限公司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合肥美的电冰箱有限公司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合肥长安汽车有限公司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安徽四创电子股份有限公司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63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合肥海尔洗衣机有限公司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64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合肥晶弘电器有限公司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65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合肥海尔电冰箱有限公司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66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长虹美菱股份有限公司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67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合肥海尔空调器有限公司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68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联宝（合肥）电子科技有限公司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安徽恒鑫环保新材料有限公司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庐阳区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安徽尊贵电器集团有限公司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新站高新区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合肥冠怡涂层织物有限公司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新站高新区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合肥惠科金扬科技有限公司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新站高新区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合肥荣事达水工业设备有限公司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合肥恒鑫生活科技股份有限公司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安徽金正大生态工程有限公司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安徽国风木塑科技有限公司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安徽红树林新材料科技有限公司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合肥长丰明华建材有限公司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合肥腾法建材有限公司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合肥佳安建材有限公司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长丰县耕耘农工贸有限责任公司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合肥吴山新型建材有限公司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安徽坤隆新型建材有限公司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486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84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安徽明腾永磁机电设备有限公司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503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85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合肥万力轮胎有限公司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2226A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2226A6">
        <w:trPr>
          <w:trHeight w:val="503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86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通威太阳能（安徽）有限公司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公示中</w:t>
            </w:r>
          </w:p>
        </w:tc>
      </w:tr>
      <w:tr w:rsidR="002226A6">
        <w:trPr>
          <w:trHeight w:val="503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87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合肥晶澳太阳能科技有限公司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高新区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公示中</w:t>
            </w:r>
          </w:p>
        </w:tc>
      </w:tr>
      <w:tr w:rsidR="002226A6">
        <w:trPr>
          <w:trHeight w:val="503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 w:hint="eastAsia"/>
                <w:color w:val="000000"/>
                <w:szCs w:val="21"/>
                <w:highlight w:val="yellow"/>
              </w:rPr>
              <w:t>88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合肥海尔滚筒洗衣机有限公司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</w:pPr>
            <w:r w:rsidRPr="0052503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 w:hint="eastAsia"/>
                <w:color w:val="000000"/>
                <w:szCs w:val="21"/>
                <w:highlight w:val="yellow"/>
              </w:rPr>
              <w:t>公示中</w:t>
            </w:r>
          </w:p>
        </w:tc>
      </w:tr>
      <w:tr w:rsidR="002226A6">
        <w:trPr>
          <w:trHeight w:val="503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 w:hint="eastAsia"/>
                <w:color w:val="000000"/>
                <w:szCs w:val="21"/>
                <w:highlight w:val="yellow"/>
              </w:rPr>
              <w:t>89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联合利华（中国）有限公司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</w:pPr>
            <w:r w:rsidRPr="00525031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highlight w:val="yellow"/>
                <w:lang/>
              </w:rPr>
              <w:t>经开区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</w:pPr>
            <w:r w:rsidRPr="00525031"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highlight w:val="yellow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Pr="00525031" w:rsidRDefault="00D8650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  <w:highlight w:val="yellow"/>
              </w:rPr>
            </w:pPr>
            <w:r w:rsidRPr="00525031">
              <w:rPr>
                <w:rFonts w:ascii="Times New Roman" w:eastAsia="宋体" w:hAnsi="Times New Roman" w:cs="Times New Roman" w:hint="eastAsia"/>
                <w:color w:val="000000"/>
                <w:szCs w:val="21"/>
                <w:highlight w:val="yellow"/>
              </w:rPr>
              <w:t>公示中</w:t>
            </w:r>
          </w:p>
        </w:tc>
      </w:tr>
      <w:tr w:rsidR="002226A6">
        <w:trPr>
          <w:trHeight w:val="503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90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中原内配集团安徽有限责任公司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肥东县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公示中</w:t>
            </w:r>
          </w:p>
        </w:tc>
      </w:tr>
      <w:tr w:rsidR="002226A6">
        <w:trPr>
          <w:trHeight w:val="503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91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合肥市聚丰制丝有限责任公司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肥西县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公示中</w:t>
            </w:r>
          </w:p>
        </w:tc>
      </w:tr>
      <w:tr w:rsidR="002226A6">
        <w:trPr>
          <w:trHeight w:val="533"/>
          <w:jc w:val="center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92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合肥格美电器有限责任公司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  <w:lang/>
              </w:rPr>
              <w:t>长丰县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/>
              </w:rPr>
              <w:t>绿色设计产品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26A6" w:rsidRDefault="00D8650F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公示中</w:t>
            </w:r>
          </w:p>
        </w:tc>
      </w:tr>
    </w:tbl>
    <w:p w:rsidR="002226A6" w:rsidRDefault="002226A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226A6" w:rsidRDefault="002226A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  <w:sectPr w:rsidR="002226A6">
          <w:footerReference w:type="even" r:id="rId7"/>
          <w:footerReference w:type="default" r:id="rId8"/>
          <w:pgSz w:w="11900" w:h="16840"/>
          <w:pgMar w:top="2098" w:right="1474" w:bottom="1984" w:left="1587" w:header="0" w:footer="1531" w:gutter="0"/>
          <w:pgNumType w:fmt="numberInDash"/>
          <w:cols w:space="0"/>
          <w:docGrid w:linePitch="360"/>
        </w:sectPr>
      </w:pPr>
    </w:p>
    <w:p w:rsidR="002226A6" w:rsidRDefault="00D8650F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5</w:t>
      </w:r>
    </w:p>
    <w:p w:rsidR="002226A6" w:rsidRDefault="00D8650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拟申报绿色制造名单企业情况表</w:t>
      </w:r>
    </w:p>
    <w:tbl>
      <w:tblPr>
        <w:tblStyle w:val="a5"/>
        <w:tblW w:w="0" w:type="auto"/>
        <w:tblInd w:w="163" w:type="dxa"/>
        <w:tblLook w:val="04A0"/>
      </w:tblPr>
      <w:tblGrid>
        <w:gridCol w:w="858"/>
        <w:gridCol w:w="1828"/>
        <w:gridCol w:w="1406"/>
        <w:gridCol w:w="2548"/>
        <w:gridCol w:w="2195"/>
      </w:tblGrid>
      <w:tr w:rsidR="002226A6">
        <w:trPr>
          <w:trHeight w:val="629"/>
        </w:trPr>
        <w:tc>
          <w:tcPr>
            <w:tcW w:w="858" w:type="dxa"/>
            <w:vAlign w:val="center"/>
          </w:tcPr>
          <w:p w:rsidR="002226A6" w:rsidRDefault="00D865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828" w:type="dxa"/>
            <w:vAlign w:val="center"/>
          </w:tcPr>
          <w:p w:rsidR="002226A6" w:rsidRDefault="00D865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企业名称</w:t>
            </w:r>
          </w:p>
        </w:tc>
        <w:tc>
          <w:tcPr>
            <w:tcW w:w="1406" w:type="dxa"/>
            <w:vAlign w:val="center"/>
          </w:tcPr>
          <w:p w:rsidR="002226A6" w:rsidRDefault="00D865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所在县区</w:t>
            </w:r>
          </w:p>
        </w:tc>
        <w:tc>
          <w:tcPr>
            <w:tcW w:w="2548" w:type="dxa"/>
            <w:vAlign w:val="center"/>
          </w:tcPr>
          <w:p w:rsidR="002226A6" w:rsidRDefault="00D865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拟申报类型</w:t>
            </w:r>
          </w:p>
          <w:p w:rsidR="002226A6" w:rsidRDefault="00D865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（国家级绿色工厂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省级绿色工厂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绿色设计产品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绿色供应链管理企业）</w:t>
            </w:r>
          </w:p>
        </w:tc>
        <w:tc>
          <w:tcPr>
            <w:tcW w:w="2195" w:type="dxa"/>
            <w:vAlign w:val="center"/>
          </w:tcPr>
          <w:p w:rsidR="002226A6" w:rsidRDefault="00D8650F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目前进展情况</w:t>
            </w:r>
          </w:p>
        </w:tc>
      </w:tr>
      <w:tr w:rsidR="002226A6">
        <w:trPr>
          <w:trHeight w:val="629"/>
        </w:trPr>
        <w:tc>
          <w:tcPr>
            <w:tcW w:w="85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226A6">
        <w:trPr>
          <w:trHeight w:val="629"/>
        </w:trPr>
        <w:tc>
          <w:tcPr>
            <w:tcW w:w="85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226A6">
        <w:trPr>
          <w:trHeight w:val="629"/>
        </w:trPr>
        <w:tc>
          <w:tcPr>
            <w:tcW w:w="85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226A6">
        <w:trPr>
          <w:trHeight w:val="629"/>
        </w:trPr>
        <w:tc>
          <w:tcPr>
            <w:tcW w:w="85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54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226A6">
        <w:trPr>
          <w:trHeight w:val="649"/>
        </w:trPr>
        <w:tc>
          <w:tcPr>
            <w:tcW w:w="85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6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2548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95" w:type="dxa"/>
            <w:vAlign w:val="center"/>
          </w:tcPr>
          <w:p w:rsidR="002226A6" w:rsidRDefault="002226A6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2226A6" w:rsidRDefault="002226A6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2226A6" w:rsidSect="002226A6">
      <w:footerReference w:type="even" r:id="rId9"/>
      <w:footerReference w:type="default" r:id="rId10"/>
      <w:pgSz w:w="11900" w:h="16840"/>
      <w:pgMar w:top="2098" w:right="1474" w:bottom="1984" w:left="1587" w:header="0" w:footer="1531" w:gutter="0"/>
      <w:pgNumType w:fmt="numberInDash" w:start="1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0F" w:rsidRDefault="00D8650F" w:rsidP="002226A6">
      <w:r>
        <w:separator/>
      </w:r>
    </w:p>
  </w:endnote>
  <w:endnote w:type="continuationSeparator" w:id="0">
    <w:p w:rsidR="00D8650F" w:rsidRDefault="00D8650F" w:rsidP="00222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6A6" w:rsidRDefault="002226A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E7BG13eAgAAJAYAAA4AAAAAAAAAAQAgAAAAHwEAAGRycy9lMm9Eb2MueG1sUEsF&#10;BgAAAAAGAAYAWQEAAG8GAAAAAA==&#10;" filled="f" stroked="f" strokeweight=".5pt">
          <v:textbox style="mso-fit-shape-to-text:t" inset="0,0,0,0">
            <w:txbxContent>
              <w:p w:rsidR="002226A6" w:rsidRDefault="002226A6">
                <w:pPr>
                  <w:pStyle w:val="a3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 w:rsidR="00D8650F">
                  <w:rPr>
                    <w:rFonts w:ascii="Times New Roman" w:hAnsi="Times New Roman" w:cs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 w:rsidR="006C4A47">
                  <w:rPr>
                    <w:rFonts w:ascii="Times New Roman" w:hAnsi="Times New Roman" w:cs="Times New Roman"/>
                    <w:noProof/>
                    <w:sz w:val="24"/>
                  </w:rPr>
                  <w:t>- 2 -</w: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6A6" w:rsidRDefault="002226A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 filled="f" stroked="f" strokeweight=".5pt">
          <v:textbox style="mso-fit-shape-to-text:t" inset="0,0,0,0">
            <w:txbxContent>
              <w:p w:rsidR="002226A6" w:rsidRDefault="002226A6">
                <w:pPr>
                  <w:pStyle w:val="a3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 w:rsidR="00D8650F">
                  <w:rPr>
                    <w:rFonts w:ascii="Times New Roman" w:hAnsi="Times New Roman" w:cs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 w:rsidR="00D8650F">
                  <w:rPr>
                    <w:rFonts w:ascii="Times New Roman" w:hAnsi="Times New Roman" w:cs="Times New Roman"/>
                    <w:noProof/>
                    <w:sz w:val="24"/>
                  </w:rPr>
                  <w:t>- 1 -</w: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6A6" w:rsidRDefault="002226A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2226A6" w:rsidRDefault="002226A6">
                <w:pPr>
                  <w:pStyle w:val="a3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 w:rsidR="00D8650F">
                  <w:rPr>
                    <w:rFonts w:ascii="Times New Roman" w:hAnsi="Times New Roman" w:cs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 w:rsidR="006C4A47">
                  <w:rPr>
                    <w:rFonts w:ascii="Times New Roman" w:hAnsi="Times New Roman" w:cs="Times New Roman"/>
                    <w:noProof/>
                    <w:sz w:val="24"/>
                  </w:rPr>
                  <w:t>- 10 -</w: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6A6" w:rsidRDefault="002226A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2226A6" w:rsidRDefault="002226A6">
                <w:pPr>
                  <w:pStyle w:val="a3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Times New Roman" w:hAnsi="Times New Roman" w:cs="Times New Roman"/>
                    <w:sz w:val="24"/>
                  </w:rPr>
                  <w:fldChar w:fldCharType="begin"/>
                </w:r>
                <w:r w:rsidR="00D8650F">
                  <w:rPr>
                    <w:rFonts w:ascii="Times New Roman" w:hAnsi="Times New Roman" w:cs="Times New Roman"/>
                    <w:sz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separate"/>
                </w:r>
                <w:r w:rsidR="00D8650F">
                  <w:rPr>
                    <w:rFonts w:ascii="Times New Roman" w:hAnsi="Times New Roman" w:cs="Times New Roman"/>
                    <w:sz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0F" w:rsidRDefault="00D8650F" w:rsidP="002226A6">
      <w:r>
        <w:separator/>
      </w:r>
    </w:p>
  </w:footnote>
  <w:footnote w:type="continuationSeparator" w:id="0">
    <w:p w:rsidR="00D8650F" w:rsidRDefault="00D8650F" w:rsidP="00222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420"/>
  <w:evenAndOddHeaders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5E35BAA"/>
    <w:rsid w:val="000657CB"/>
    <w:rsid w:val="002226A6"/>
    <w:rsid w:val="00525031"/>
    <w:rsid w:val="006C4A47"/>
    <w:rsid w:val="00D8650F"/>
    <w:rsid w:val="00D91F23"/>
    <w:rsid w:val="048051A2"/>
    <w:rsid w:val="2183556B"/>
    <w:rsid w:val="23DC309A"/>
    <w:rsid w:val="25E35BAA"/>
    <w:rsid w:val="2D1516C5"/>
    <w:rsid w:val="36AA0BF2"/>
    <w:rsid w:val="37741012"/>
    <w:rsid w:val="3A733336"/>
    <w:rsid w:val="3E322196"/>
    <w:rsid w:val="3F795843"/>
    <w:rsid w:val="53CB1F5E"/>
    <w:rsid w:val="5FC37FCF"/>
    <w:rsid w:val="6B6F13FD"/>
    <w:rsid w:val="6C745953"/>
    <w:rsid w:val="6E49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226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226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2226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小朋友牌牌坐</dc:creator>
  <cp:lastModifiedBy>gyb1</cp:lastModifiedBy>
  <cp:revision>2</cp:revision>
  <cp:lastPrinted>2022-01-12T01:47:00Z</cp:lastPrinted>
  <dcterms:created xsi:type="dcterms:W3CDTF">2022-01-13T08:49:00Z</dcterms:created>
  <dcterms:modified xsi:type="dcterms:W3CDTF">2022-01-13T08:49:00Z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6529B532526A447DB599CA4DE3942F79</vt:lpwstr>
  </property>
</Properties>
</file>