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94" w:rsidRPr="00A92FD3" w:rsidRDefault="002D3A2D">
      <w:pPr>
        <w:pageBreakBefore/>
        <w:spacing w:line="500" w:lineRule="exact"/>
        <w:rPr>
          <w:rFonts w:eastAsia="黑体"/>
          <w:sz w:val="28"/>
          <w:szCs w:val="28"/>
        </w:rPr>
      </w:pPr>
      <w:r w:rsidRPr="00A92FD3">
        <w:rPr>
          <w:rFonts w:eastAsia="黑体"/>
          <w:sz w:val="28"/>
          <w:szCs w:val="28"/>
        </w:rPr>
        <w:t>附件</w:t>
      </w:r>
      <w:r w:rsidR="004D4479" w:rsidRPr="00A92FD3">
        <w:rPr>
          <w:rFonts w:eastAsia="黑体"/>
          <w:sz w:val="28"/>
          <w:szCs w:val="28"/>
        </w:rPr>
        <w:t>7</w:t>
      </w:r>
    </w:p>
    <w:p w:rsidR="007E5294" w:rsidRDefault="007E5294">
      <w:pPr>
        <w:spacing w:line="592" w:lineRule="exact"/>
        <w:jc w:val="left"/>
        <w:rPr>
          <w:rFonts w:eastAsia="黑体"/>
          <w:kern w:val="0"/>
          <w:sz w:val="32"/>
          <w:szCs w:val="32"/>
        </w:rPr>
      </w:pPr>
    </w:p>
    <w:p w:rsidR="007E5294" w:rsidRDefault="002D3A2D"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  <w:r w:rsidR="004D4479">
        <w:rPr>
          <w:rFonts w:eastAsia="方正小标宋简体" w:hint="eastAsia"/>
          <w:sz w:val="44"/>
          <w:szCs w:val="44"/>
        </w:rPr>
        <w:t>（</w:t>
      </w:r>
      <w:r w:rsidR="00942675">
        <w:rPr>
          <w:rFonts w:eastAsia="方正小标宋简体" w:hint="eastAsia"/>
          <w:sz w:val="44"/>
          <w:szCs w:val="44"/>
        </w:rPr>
        <w:t>模板</w:t>
      </w:r>
      <w:r w:rsidR="004D4479">
        <w:rPr>
          <w:rFonts w:eastAsia="方正小标宋简体" w:hint="eastAsia"/>
          <w:sz w:val="44"/>
          <w:szCs w:val="44"/>
        </w:rPr>
        <w:t>）</w:t>
      </w:r>
    </w:p>
    <w:p w:rsidR="007E5294" w:rsidRDefault="007E5294" w:rsidP="009C6EE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7E5294" w:rsidRDefault="002D3A2D" w:rsidP="009C6EEE">
      <w:pPr>
        <w:spacing w:line="600" w:lineRule="exac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市发改委</w:t>
      </w:r>
      <w:proofErr w:type="gramEnd"/>
      <w:r>
        <w:rPr>
          <w:rFonts w:eastAsia="仿宋_GB2312"/>
          <w:sz w:val="32"/>
          <w:szCs w:val="32"/>
        </w:rPr>
        <w:t>：</w:t>
      </w:r>
    </w:p>
    <w:p w:rsidR="007E5294" w:rsidRDefault="002D3A2D" w:rsidP="009C6E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</w:t>
      </w:r>
    </w:p>
    <w:p w:rsidR="007E5294" w:rsidRDefault="00942675" w:rsidP="009C6E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一、本次</w:t>
      </w:r>
      <w:r w:rsidR="002D3A2D">
        <w:rPr>
          <w:rFonts w:eastAsia="仿宋_GB2312"/>
          <w:sz w:val="32"/>
          <w:szCs w:val="32"/>
        </w:rPr>
        <w:t>申报政策资金所报送的所有信息及材料均真实、准确、合</w:t>
      </w:r>
      <w:proofErr w:type="gramStart"/>
      <w:r w:rsidR="002D3A2D">
        <w:rPr>
          <w:rFonts w:eastAsia="仿宋_GB2312"/>
          <w:sz w:val="32"/>
          <w:szCs w:val="32"/>
        </w:rPr>
        <w:t>规</w:t>
      </w:r>
      <w:proofErr w:type="gramEnd"/>
      <w:r w:rsidR="002D3A2D">
        <w:rPr>
          <w:rFonts w:eastAsia="仿宋_GB2312"/>
          <w:sz w:val="32"/>
          <w:szCs w:val="32"/>
        </w:rPr>
        <w:t>。如申报成功，保证资金使用合法合</w:t>
      </w:r>
      <w:proofErr w:type="gramStart"/>
      <w:r w:rsidR="002D3A2D">
        <w:rPr>
          <w:rFonts w:eastAsia="仿宋_GB2312"/>
          <w:sz w:val="32"/>
          <w:szCs w:val="32"/>
        </w:rPr>
        <w:t>规</w:t>
      </w:r>
      <w:proofErr w:type="gramEnd"/>
      <w:r w:rsidR="002D3A2D">
        <w:rPr>
          <w:rFonts w:eastAsia="仿宋_GB2312"/>
          <w:sz w:val="32"/>
          <w:szCs w:val="32"/>
        </w:rPr>
        <w:t>。</w:t>
      </w:r>
    </w:p>
    <w:p w:rsidR="00942675" w:rsidRDefault="00942675" w:rsidP="009C6EEE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20"/>
        </w:rPr>
      </w:pPr>
      <w:r>
        <w:rPr>
          <w:rFonts w:eastAsia="仿宋_GB2312" w:hint="eastAsia"/>
          <w:bCs/>
          <w:color w:val="000000"/>
          <w:sz w:val="32"/>
          <w:szCs w:val="20"/>
        </w:rPr>
        <w:t>二、</w:t>
      </w:r>
      <w:r w:rsidRPr="00942675">
        <w:rPr>
          <w:rFonts w:eastAsia="仿宋_GB2312"/>
          <w:bCs/>
          <w:color w:val="000000"/>
          <w:sz w:val="32"/>
          <w:szCs w:val="20"/>
        </w:rPr>
        <w:t>申报材料提交后，我单位不会以任何形式干预后续进行的审查、评审和确定工作</w:t>
      </w:r>
      <w:r w:rsidR="00086A44">
        <w:rPr>
          <w:rFonts w:eastAsia="仿宋_GB2312" w:hint="eastAsia"/>
          <w:bCs/>
          <w:color w:val="000000"/>
          <w:sz w:val="32"/>
          <w:szCs w:val="20"/>
        </w:rPr>
        <w:t>。</w:t>
      </w:r>
      <w:bookmarkStart w:id="0" w:name="_GoBack"/>
      <w:bookmarkEnd w:id="0"/>
    </w:p>
    <w:p w:rsidR="00942675" w:rsidRDefault="00942675" w:rsidP="009C6EEE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20"/>
        </w:rPr>
      </w:pPr>
      <w:r>
        <w:rPr>
          <w:rFonts w:eastAsia="仿宋_GB2312" w:hint="eastAsia"/>
          <w:bCs/>
          <w:color w:val="000000"/>
          <w:sz w:val="32"/>
          <w:szCs w:val="20"/>
        </w:rPr>
        <w:t>三、本次</w:t>
      </w:r>
      <w:r>
        <w:rPr>
          <w:rFonts w:eastAsia="仿宋_GB2312"/>
          <w:bCs/>
          <w:color w:val="000000"/>
          <w:sz w:val="32"/>
          <w:szCs w:val="20"/>
        </w:rPr>
        <w:t>申报项目未</w:t>
      </w:r>
      <w:r>
        <w:rPr>
          <w:rFonts w:eastAsia="仿宋_GB2312" w:hint="eastAsia"/>
          <w:bCs/>
          <w:color w:val="000000"/>
          <w:sz w:val="32"/>
          <w:szCs w:val="20"/>
        </w:rPr>
        <w:t>重复申报市级</w:t>
      </w:r>
      <w:proofErr w:type="gramStart"/>
      <w:r>
        <w:rPr>
          <w:rFonts w:eastAsia="仿宋_GB2312"/>
          <w:bCs/>
          <w:color w:val="000000"/>
          <w:sz w:val="32"/>
          <w:szCs w:val="20"/>
        </w:rPr>
        <w:t>同类奖补资金</w:t>
      </w:r>
      <w:proofErr w:type="gramEnd"/>
      <w:r>
        <w:rPr>
          <w:rFonts w:eastAsia="仿宋_GB2312"/>
          <w:bCs/>
          <w:color w:val="000000"/>
          <w:sz w:val="32"/>
          <w:szCs w:val="20"/>
        </w:rPr>
        <w:t>。</w:t>
      </w:r>
    </w:p>
    <w:p w:rsidR="00942675" w:rsidRDefault="00942675" w:rsidP="009C6E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四、</w:t>
      </w:r>
      <w:r>
        <w:rPr>
          <w:rFonts w:eastAsia="仿宋_GB2312"/>
          <w:kern w:val="0"/>
          <w:sz w:val="32"/>
          <w:szCs w:val="32"/>
        </w:rPr>
        <w:t>同意相关政府部门查询验证纳税</w:t>
      </w:r>
      <w:r w:rsidR="004B6FB3"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社会保险缴纳</w:t>
      </w:r>
      <w:r w:rsidR="004B6FB3"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银行贷款</w:t>
      </w:r>
      <w:r w:rsidR="004B6FB3">
        <w:rPr>
          <w:rFonts w:eastAsia="仿宋_GB2312" w:hint="eastAsia"/>
          <w:kern w:val="0"/>
          <w:sz w:val="32"/>
          <w:szCs w:val="32"/>
        </w:rPr>
        <w:t>，相关合同、发票、转账凭证</w:t>
      </w:r>
      <w:r>
        <w:rPr>
          <w:rFonts w:eastAsia="仿宋_GB2312"/>
          <w:kern w:val="0"/>
          <w:sz w:val="32"/>
          <w:szCs w:val="32"/>
        </w:rPr>
        <w:t>和法定代表人信息等相关内容。</w:t>
      </w:r>
    </w:p>
    <w:p w:rsidR="007E5294" w:rsidRDefault="002D3A2D" w:rsidP="009C6E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如有不实之处，或违反相关规定</w:t>
      </w:r>
      <w:r w:rsidR="009C6EEE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本单位愿意接受合肥市失信联合惩戒制度等相关规定的处理。</w:t>
      </w:r>
    </w:p>
    <w:p w:rsidR="007E5294" w:rsidRDefault="002D3A2D" w:rsidP="009C6E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:rsidR="00942675" w:rsidRDefault="00942675" w:rsidP="009C6E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E5294" w:rsidRDefault="007E5294" w:rsidP="009C6EEE">
      <w:pPr>
        <w:spacing w:line="600" w:lineRule="exact"/>
        <w:rPr>
          <w:rFonts w:eastAsia="仿宋_GB2312"/>
          <w:sz w:val="32"/>
          <w:szCs w:val="32"/>
        </w:rPr>
      </w:pPr>
    </w:p>
    <w:p w:rsidR="007E5294" w:rsidRDefault="002D3A2D" w:rsidP="009C6EEE">
      <w:pPr>
        <w:spacing w:line="60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单位名称（公章）</w:t>
      </w:r>
      <w:r>
        <w:rPr>
          <w:rFonts w:eastAsia="仿宋_GB2312"/>
          <w:sz w:val="32"/>
          <w:szCs w:val="32"/>
        </w:rPr>
        <w:t xml:space="preserve">     </w:t>
      </w:r>
    </w:p>
    <w:p w:rsidR="007E5294" w:rsidRDefault="002D3A2D" w:rsidP="009C6EEE">
      <w:pPr>
        <w:spacing w:line="60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  <w:r>
        <w:rPr>
          <w:rFonts w:eastAsia="仿宋_GB2312"/>
          <w:sz w:val="32"/>
          <w:szCs w:val="32"/>
        </w:rPr>
        <w:t xml:space="preserve">    </w:t>
      </w:r>
    </w:p>
    <w:p w:rsidR="007E5294" w:rsidRDefault="002D3A2D" w:rsidP="009C6EEE">
      <w:pPr>
        <w:spacing w:line="600" w:lineRule="exact"/>
        <w:ind w:firstLineChars="1900" w:firstLine="6080"/>
        <w:rPr>
          <w:rFonts w:eastAsia="黑体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7E5294">
      <w:headerReference w:type="even" r:id="rId9"/>
      <w:headerReference w:type="default" r:id="rId10"/>
      <w:footerReference w:type="even" r:id="rId11"/>
      <w:pgSz w:w="11906" w:h="16838"/>
      <w:pgMar w:top="1417" w:right="1474" w:bottom="1417" w:left="1474" w:header="851" w:footer="1247" w:gutter="0"/>
      <w:cols w:space="0"/>
      <w:docGrid w:type="lines" w:linePitch="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2D" w:rsidRDefault="0019792D">
      <w:r>
        <w:separator/>
      </w:r>
    </w:p>
  </w:endnote>
  <w:endnote w:type="continuationSeparator" w:id="0">
    <w:p w:rsidR="0019792D" w:rsidRDefault="0019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7E5294">
    <w:pPr>
      <w:pStyle w:val="a4"/>
      <w:spacing w:line="60" w:lineRule="exact"/>
      <w:ind w:firstLineChars="100" w:firstLine="280"/>
      <w:jc w:val="both"/>
      <w:rPr>
        <w:rFonts w:ascii="宋体"/>
        <w:sz w:val="28"/>
        <w:szCs w:val="28"/>
      </w:rPr>
    </w:pPr>
  </w:p>
  <w:p w:rsidR="007E5294" w:rsidRDefault="002D3A2D">
    <w:pPr>
      <w:pStyle w:val="a4"/>
      <w:ind w:firstLineChars="100" w:firstLine="280"/>
      <w:jc w:val="both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2D" w:rsidRDefault="0019792D">
      <w:r>
        <w:separator/>
      </w:r>
    </w:p>
  </w:footnote>
  <w:footnote w:type="continuationSeparator" w:id="0">
    <w:p w:rsidR="0019792D" w:rsidRDefault="0019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7E5294">
    <w:pPr>
      <w:pStyle w:val="a5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7E529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4F1"/>
    <w:multiLevelType w:val="singleLevel"/>
    <w:tmpl w:val="4A6EDA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6EDAFF"/>
    <w:multiLevelType w:val="singleLevel"/>
    <w:tmpl w:val="4A6EDA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96"/>
  <w:drawingGridVerticalSpacing w:val="29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1690C"/>
    <w:rsid w:val="5891690C"/>
    <w:rsid w:val="9D6EBB27"/>
    <w:rsid w:val="A36A1DC2"/>
    <w:rsid w:val="AEFBCA2B"/>
    <w:rsid w:val="AFFB6DDD"/>
    <w:rsid w:val="BB7F2CD9"/>
    <w:rsid w:val="BB7F8BCB"/>
    <w:rsid w:val="BDB6AD06"/>
    <w:rsid w:val="BE3F737C"/>
    <w:rsid w:val="BE7F094D"/>
    <w:rsid w:val="DB3FD083"/>
    <w:rsid w:val="DE5F8829"/>
    <w:rsid w:val="DF7B2F00"/>
    <w:rsid w:val="DF856055"/>
    <w:rsid w:val="E3FF4B20"/>
    <w:rsid w:val="ED5FBB6A"/>
    <w:rsid w:val="EFD99D87"/>
    <w:rsid w:val="F0D5CA02"/>
    <w:rsid w:val="F37FB65F"/>
    <w:rsid w:val="F6FF3654"/>
    <w:rsid w:val="F7EA8119"/>
    <w:rsid w:val="FB7E0E03"/>
    <w:rsid w:val="FEB55128"/>
    <w:rsid w:val="FEDE960F"/>
    <w:rsid w:val="FEF3DC4C"/>
    <w:rsid w:val="FFD643AD"/>
    <w:rsid w:val="FFFCEFCC"/>
    <w:rsid w:val="0001756E"/>
    <w:rsid w:val="00086A44"/>
    <w:rsid w:val="00092D6E"/>
    <w:rsid w:val="00174B83"/>
    <w:rsid w:val="0019792D"/>
    <w:rsid w:val="001C66C6"/>
    <w:rsid w:val="002033AA"/>
    <w:rsid w:val="00205C11"/>
    <w:rsid w:val="0022285B"/>
    <w:rsid w:val="00224D19"/>
    <w:rsid w:val="00266AA2"/>
    <w:rsid w:val="002A3C08"/>
    <w:rsid w:val="002B44DD"/>
    <w:rsid w:val="002D3A2D"/>
    <w:rsid w:val="0032112E"/>
    <w:rsid w:val="00354A2D"/>
    <w:rsid w:val="0038163B"/>
    <w:rsid w:val="003C6B93"/>
    <w:rsid w:val="00446E03"/>
    <w:rsid w:val="00447C69"/>
    <w:rsid w:val="004A74C2"/>
    <w:rsid w:val="004B6FB3"/>
    <w:rsid w:val="004D4479"/>
    <w:rsid w:val="004E3226"/>
    <w:rsid w:val="005421AC"/>
    <w:rsid w:val="005A0F75"/>
    <w:rsid w:val="005C2BC5"/>
    <w:rsid w:val="005D4491"/>
    <w:rsid w:val="00615D1E"/>
    <w:rsid w:val="00616C83"/>
    <w:rsid w:val="00637847"/>
    <w:rsid w:val="00672ACB"/>
    <w:rsid w:val="00675ACA"/>
    <w:rsid w:val="00764438"/>
    <w:rsid w:val="00794BD4"/>
    <w:rsid w:val="007E5294"/>
    <w:rsid w:val="0091238F"/>
    <w:rsid w:val="00942675"/>
    <w:rsid w:val="00985489"/>
    <w:rsid w:val="009862CF"/>
    <w:rsid w:val="009B7379"/>
    <w:rsid w:val="009C6EEE"/>
    <w:rsid w:val="00A01897"/>
    <w:rsid w:val="00A92FD3"/>
    <w:rsid w:val="00B03BDB"/>
    <w:rsid w:val="00B775A4"/>
    <w:rsid w:val="00B85F9B"/>
    <w:rsid w:val="00BD7F9E"/>
    <w:rsid w:val="00C02029"/>
    <w:rsid w:val="00C1100E"/>
    <w:rsid w:val="00CE72D0"/>
    <w:rsid w:val="00D40DB3"/>
    <w:rsid w:val="00D5208C"/>
    <w:rsid w:val="00DA5B18"/>
    <w:rsid w:val="00DC5432"/>
    <w:rsid w:val="00DD27E2"/>
    <w:rsid w:val="00DE1DE0"/>
    <w:rsid w:val="00DE2539"/>
    <w:rsid w:val="00DF0247"/>
    <w:rsid w:val="00E0707D"/>
    <w:rsid w:val="00E3480E"/>
    <w:rsid w:val="00E75AEF"/>
    <w:rsid w:val="00F935DB"/>
    <w:rsid w:val="00FB0B92"/>
    <w:rsid w:val="13544FE8"/>
    <w:rsid w:val="1DEB2296"/>
    <w:rsid w:val="1FD29407"/>
    <w:rsid w:val="295F1F82"/>
    <w:rsid w:val="2B3E1867"/>
    <w:rsid w:val="3CDFBD6A"/>
    <w:rsid w:val="3F7E7128"/>
    <w:rsid w:val="44DE50EF"/>
    <w:rsid w:val="4BEDB435"/>
    <w:rsid w:val="4EAFECFA"/>
    <w:rsid w:val="4F827B02"/>
    <w:rsid w:val="4FD3D62E"/>
    <w:rsid w:val="5891690C"/>
    <w:rsid w:val="5F310CCB"/>
    <w:rsid w:val="655D8281"/>
    <w:rsid w:val="6B5EA353"/>
    <w:rsid w:val="6B9BCD56"/>
    <w:rsid w:val="6BEDD0C7"/>
    <w:rsid w:val="6BEE45DB"/>
    <w:rsid w:val="747F5923"/>
    <w:rsid w:val="75EEFF7E"/>
    <w:rsid w:val="773F82FB"/>
    <w:rsid w:val="7795367F"/>
    <w:rsid w:val="79F653B9"/>
    <w:rsid w:val="7BDB68DC"/>
    <w:rsid w:val="7FB9EEB2"/>
    <w:rsid w:val="7FDF0BA9"/>
    <w:rsid w:val="7FD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360" w:lineRule="auto"/>
    </w:pPr>
    <w:rPr>
      <w:b/>
      <w:sz w:val="2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426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360" w:lineRule="auto"/>
    </w:pPr>
    <w:rPr>
      <w:b/>
      <w:sz w:val="2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42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日界线</dc:creator>
  <cp:lastModifiedBy>Administrator</cp:lastModifiedBy>
  <cp:revision>9</cp:revision>
  <cp:lastPrinted>2021-10-22T09:33:00Z</cp:lastPrinted>
  <dcterms:created xsi:type="dcterms:W3CDTF">2021-10-20T10:15:00Z</dcterms:created>
  <dcterms:modified xsi:type="dcterms:W3CDTF">2021-10-22T09:33:00Z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